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docx" ContentType="application/vnd.openxmlformats-officedocument.wordprocessingml.docume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42436E8" w14:textId="77777777" w:rsidR="004153D0" w:rsidRPr="00386913" w:rsidRDefault="004153D0">
      <w:pPr>
        <w:rPr>
          <w:rFonts w:ascii="Arial" w:hAnsi="Arial" w:cs="Arial"/>
        </w:rPr>
      </w:pPr>
    </w:p>
    <w:p w14:paraId="642436E9" w14:textId="77777777" w:rsidR="004153D0" w:rsidRPr="00386913" w:rsidRDefault="004153D0" w:rsidP="004153D0">
      <w:pPr>
        <w:rPr>
          <w:rFonts w:ascii="Arial" w:hAnsi="Arial" w:cs="Arial"/>
        </w:rPr>
      </w:pPr>
    </w:p>
    <w:p w14:paraId="642436EA" w14:textId="77777777" w:rsidR="004153D0" w:rsidRPr="00386913" w:rsidRDefault="004153D0" w:rsidP="004153D0">
      <w:pPr>
        <w:rPr>
          <w:rFonts w:ascii="Arial" w:hAnsi="Arial" w:cs="Arial"/>
        </w:rPr>
      </w:pPr>
    </w:p>
    <w:p w14:paraId="642436EB" w14:textId="77777777" w:rsidR="004153D0" w:rsidRPr="00386913" w:rsidRDefault="00D25D0D" w:rsidP="0088690D">
      <w:pPr>
        <w:jc w:val="left"/>
        <w:rPr>
          <w:rFonts w:ascii="Arial" w:hAnsi="Arial" w:cs="Arial"/>
        </w:rPr>
      </w:pPr>
      <w:r w:rsidRPr="00386913">
        <w:rPr>
          <w:rFonts w:ascii="Arial" w:hAnsi="Arial" w:cs="Arial"/>
          <w:noProof/>
        </w:rPr>
        <w:drawing>
          <wp:inline distT="0" distB="0" distL="0" distR="0" wp14:anchorId="642437F6" wp14:editId="642437F7">
            <wp:extent cx="1771650" cy="419100"/>
            <wp:effectExtent l="19050" t="0" r="0" b="0"/>
            <wp:docPr id="1" name="Picture 5" descr="Capgemini : Consulting, Technology, Outsourcing">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pgemini : Consulting, Technology, Outsourcing">
                      <a:hlinkClick r:id="rId11"/>
                    </pic:cNvPr>
                    <pic:cNvPicPr>
                      <a:picLocks noChangeAspect="1" noChangeArrowheads="1"/>
                    </pic:cNvPicPr>
                  </pic:nvPicPr>
                  <pic:blipFill>
                    <a:blip r:embed="rId12" cstate="print"/>
                    <a:srcRect/>
                    <a:stretch>
                      <a:fillRect/>
                    </a:stretch>
                  </pic:blipFill>
                  <pic:spPr bwMode="auto">
                    <a:xfrm>
                      <a:off x="0" y="0"/>
                      <a:ext cx="1771650" cy="419100"/>
                    </a:xfrm>
                    <a:prstGeom prst="rect">
                      <a:avLst/>
                    </a:prstGeom>
                    <a:noFill/>
                    <a:ln w="9525">
                      <a:noFill/>
                      <a:miter lim="800000"/>
                      <a:headEnd/>
                      <a:tailEnd/>
                    </a:ln>
                  </pic:spPr>
                </pic:pic>
              </a:graphicData>
            </a:graphic>
          </wp:inline>
        </w:drawing>
      </w:r>
      <w:r w:rsidR="00673ACA" w:rsidRPr="00386913">
        <w:rPr>
          <w:rFonts w:ascii="Arial" w:hAnsi="Arial" w:cs="Arial"/>
        </w:rPr>
        <w:t xml:space="preserve">   </w:t>
      </w:r>
      <w:r w:rsidR="0088690D">
        <w:rPr>
          <w:rFonts w:ascii="Arial" w:hAnsi="Arial" w:cs="Arial"/>
        </w:rPr>
        <w:t xml:space="preserve">           </w:t>
      </w:r>
      <w:r w:rsidR="00673ACA" w:rsidRPr="00386913">
        <w:rPr>
          <w:rFonts w:ascii="Arial" w:hAnsi="Arial" w:cs="Arial"/>
        </w:rPr>
        <w:t xml:space="preserve">                                                          </w:t>
      </w:r>
      <w:r w:rsidR="0088690D" w:rsidRPr="0088690D">
        <w:rPr>
          <w:rFonts w:ascii="Arial" w:hAnsi="Arial" w:cs="Arial"/>
          <w:noProof/>
        </w:rPr>
        <w:drawing>
          <wp:inline distT="0" distB="0" distL="0" distR="0" wp14:anchorId="642437F8" wp14:editId="642437F9">
            <wp:extent cx="1314286" cy="638095"/>
            <wp:effectExtent l="19050" t="0" r="164" b="0"/>
            <wp:docPr id="4" name="Picture 4"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a:blip r:embed="rId13" cstate="print"/>
                    <a:stretch>
                      <a:fillRect/>
                    </a:stretch>
                  </pic:blipFill>
                  <pic:spPr>
                    <a:xfrm>
                      <a:off x="0" y="0"/>
                      <a:ext cx="1314286" cy="638095"/>
                    </a:xfrm>
                    <a:prstGeom prst="rect">
                      <a:avLst/>
                    </a:prstGeom>
                  </pic:spPr>
                </pic:pic>
              </a:graphicData>
            </a:graphic>
          </wp:inline>
        </w:drawing>
      </w:r>
    </w:p>
    <w:p w14:paraId="642436EC" w14:textId="77777777" w:rsidR="004153D0" w:rsidRPr="00386913" w:rsidRDefault="004153D0" w:rsidP="004153D0">
      <w:pPr>
        <w:rPr>
          <w:rFonts w:ascii="Arial" w:hAnsi="Arial" w:cs="Arial"/>
        </w:rPr>
      </w:pPr>
    </w:p>
    <w:p w14:paraId="642436ED" w14:textId="77777777" w:rsidR="004153D0" w:rsidRPr="00386913" w:rsidRDefault="004153D0" w:rsidP="004153D0">
      <w:pPr>
        <w:rPr>
          <w:rFonts w:ascii="Arial" w:hAnsi="Arial" w:cs="Arial"/>
        </w:rPr>
      </w:pPr>
    </w:p>
    <w:p w14:paraId="642436EE" w14:textId="77777777" w:rsidR="00414B70" w:rsidRPr="00386913" w:rsidRDefault="00414B70" w:rsidP="004153D0">
      <w:pPr>
        <w:rPr>
          <w:rFonts w:ascii="Arial" w:hAnsi="Arial" w:cs="Arial"/>
        </w:rPr>
      </w:pPr>
    </w:p>
    <w:p w14:paraId="642436EF" w14:textId="77777777" w:rsidR="00414B70" w:rsidRPr="00386913" w:rsidRDefault="00414B70" w:rsidP="004153D0">
      <w:pPr>
        <w:rPr>
          <w:rFonts w:ascii="Arial" w:hAnsi="Arial" w:cs="Arial"/>
        </w:rPr>
      </w:pPr>
    </w:p>
    <w:p w14:paraId="642436F0" w14:textId="77777777" w:rsidR="00414B70" w:rsidRPr="00386913" w:rsidRDefault="00414B70" w:rsidP="004153D0">
      <w:pPr>
        <w:rPr>
          <w:rFonts w:ascii="Arial" w:hAnsi="Arial" w:cs="Arial"/>
        </w:rPr>
      </w:pPr>
    </w:p>
    <w:p w14:paraId="642436F1" w14:textId="77777777" w:rsidR="00414B70" w:rsidRPr="00386913" w:rsidRDefault="00414B70" w:rsidP="004153D0">
      <w:pPr>
        <w:rPr>
          <w:rFonts w:ascii="Arial" w:hAnsi="Arial" w:cs="Arial"/>
        </w:rPr>
      </w:pPr>
    </w:p>
    <w:p w14:paraId="642436F2" w14:textId="77777777" w:rsidR="00414B70" w:rsidRPr="00386913" w:rsidRDefault="00414B70" w:rsidP="004153D0">
      <w:pPr>
        <w:rPr>
          <w:rFonts w:ascii="Arial" w:hAnsi="Arial" w:cs="Arial"/>
        </w:rPr>
      </w:pPr>
    </w:p>
    <w:p w14:paraId="642436F3" w14:textId="77777777" w:rsidR="00414B70" w:rsidRPr="00386913" w:rsidRDefault="00414B70" w:rsidP="004153D0">
      <w:pPr>
        <w:rPr>
          <w:rFonts w:ascii="Arial" w:hAnsi="Arial" w:cs="Arial"/>
        </w:rPr>
      </w:pPr>
    </w:p>
    <w:p w14:paraId="642436F4" w14:textId="77777777" w:rsidR="00414B70" w:rsidRPr="00386913" w:rsidRDefault="00414B70" w:rsidP="004153D0">
      <w:pPr>
        <w:rPr>
          <w:rFonts w:ascii="Arial" w:hAnsi="Arial" w:cs="Arial"/>
        </w:rPr>
      </w:pPr>
    </w:p>
    <w:p w14:paraId="642436F5" w14:textId="77777777" w:rsidR="00414B70" w:rsidRPr="00386913" w:rsidRDefault="00414B70" w:rsidP="004153D0">
      <w:pPr>
        <w:rPr>
          <w:rFonts w:ascii="Arial" w:hAnsi="Arial" w:cs="Arial"/>
        </w:rPr>
      </w:pPr>
    </w:p>
    <w:p w14:paraId="642436F6" w14:textId="77777777" w:rsidR="00414B70" w:rsidRPr="00386913" w:rsidRDefault="00414B70" w:rsidP="004153D0">
      <w:pPr>
        <w:rPr>
          <w:rFonts w:ascii="Arial" w:hAnsi="Arial" w:cs="Arial"/>
        </w:rPr>
      </w:pPr>
    </w:p>
    <w:p w14:paraId="642436F7" w14:textId="77777777" w:rsidR="002B6FF2" w:rsidRPr="00386913" w:rsidRDefault="002C093D" w:rsidP="004153D0">
      <w:pPr>
        <w:rPr>
          <w:rFonts w:ascii="Arial" w:hAnsi="Arial" w:cs="Arial"/>
        </w:rPr>
      </w:pPr>
      <w:r>
        <w:rPr>
          <w:rFonts w:ascii="Arial" w:hAnsi="Arial" w:cs="Arial"/>
          <w:noProof/>
          <w:lang w:val="pl-PL" w:eastAsia="pl-PL"/>
        </w:rPr>
        <w:lastRenderedPageBreak/>
        <w:pict w14:anchorId="642437FB">
          <v:shapetype id="_x0000_t202" coordsize="21600,21600" o:spt="202" path="m,l,21600r21600,l21600,xe">
            <v:stroke joinstyle="miter"/>
            <v:path gradientshapeok="t" o:connecttype="rect"/>
          </v:shapetype>
          <v:shape id="Text Box 14" o:spid="_x0000_s1026" type="#_x0000_t202" style="position:absolute;left:0;text-align:left;margin-left:58.55pt;margin-top:10.75pt;width:331.45pt;height:102.15pt;z-index:25167411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VHaKwIAAFIEAAAOAAAAZHJzL2Uyb0RvYy54bWysVNuO2yAQfa/Uf0C8N7406TZWnNU221SV&#10;thdptx+AMbZRMUOBxE6/fgfsTdPbS1U/IAaGMzPnzHhzPfaKHIV1EnRJs0VKidAcaqnbkn552L94&#10;TYnzTNdMgRYlPQlHr7fPn20GU4gcOlC1sARBtCsGU9LOe1MkieOd6JlbgBEaLxuwPfNo2japLRsQ&#10;vVdJnqavkgFsbSxw4Rye3k6XdBvxm0Zw/6lpnPBElRRz83G1ca3Cmmw3rGgtM53kcxrsH7LomdQY&#10;9Ax1yzwjByt/g+olt+Cg8QsOfQJNI7mINWA1WfpLNfcdMyLWguQ4c6bJ/T9Y/vH42RJZlxSF0qxH&#10;iR7E6MkbGEm2DPQMxhXodW/Qz494jjLHUp25A/7VEQ27julW3FgLQydYjell4WVy8XTCcQGkGj5A&#10;jXHYwUMEGhvbB+6QDYLoKNPpLE3IhePhMk/Xy2xFCce7LF9fvUxXMQYrnp4b6/w7AT0Jm5Ja1D7C&#10;s+Od8yEdVjy5hGgOlKz3Uqlo2LbaKUuODPtkH78Z/Sc3pclQ0vUqX00M/BUijd+fIHrpseGV7JHx&#10;sxMrAm9vdR3b0TOppj2mrPRMZOBuYtGP1TgLU0F9QkotTI2Ng4ibDux3SgZs6pK6bwdmBSXqvUZZ&#10;1tlyGaYgGsvVVY6GvbypLm+Y5ghVUk/JtN35aXIOxsq2w0hTI2i4QSkbGUkOmk9ZzXlj40bu5yEL&#10;k3FpR68fv4LtIwAAAP//AwBQSwMEFAAGAAgAAAAhAEapAN7fAAAACgEAAA8AAABkcnMvZG93bnJl&#10;di54bWxMj8FOwzAQRO9I/IO1SFwQdRJoE0KcCiGB6A0KgqubbJMIex1sNw1/z3KC48w+zc5U69ka&#10;MaEPgyMF6SIBgdS4dqBOwdvrw2UBIkRNrTaOUME3BljXpyeVLlt3pBectrETHEKh1Ar6GMdSytD0&#10;aHVYuBGJb3vnrY4sfSdbr48cbo3MkmQlrR6IP/R6xPsem8/twSoorp+mj7C5en5vVntzEy/y6fHL&#10;K3V+Nt/dgog4xz8Yfutzdai5084dqA3CsE7zlFEFWboEwUBeJDxux0a2LEDWlfw/of4BAAD//wMA&#10;UEsBAi0AFAAGAAgAAAAhALaDOJL+AAAA4QEAABMAAAAAAAAAAAAAAAAAAAAAAFtDb250ZW50X1R5&#10;cGVzXS54bWxQSwECLQAUAAYACAAAACEAOP0h/9YAAACUAQAACwAAAAAAAAAAAAAAAAAvAQAAX3Jl&#10;bHMvLnJlbHNQSwECLQAUAAYACAAAACEAc6lR2isCAABSBAAADgAAAAAAAAAAAAAAAAAuAgAAZHJz&#10;L2Uyb0RvYy54bWxQSwECLQAUAAYACAAAACEARqkA3t8AAAAKAQAADwAAAAAAAAAAAAAAAACFBAAA&#10;ZHJzL2Rvd25yZXYueG1sUEsFBgAAAAAEAAQA8wAAAJEFAAAAAA==&#10;">
            <v:textbox>
              <w:txbxContent>
                <w:p w14:paraId="6424382D" w14:textId="77777777" w:rsidR="00E549D0" w:rsidRDefault="00E549D0" w:rsidP="00181D86">
                  <w:pPr>
                    <w:pStyle w:val="BiosDesignation"/>
                    <w:jc w:val="center"/>
                  </w:pPr>
                </w:p>
                <w:p w14:paraId="6424382E" w14:textId="77777777" w:rsidR="0088690D" w:rsidRPr="0088690D" w:rsidRDefault="003E2251" w:rsidP="003E2251">
                  <w:pPr>
                    <w:pStyle w:val="BiosDesignation"/>
                    <w:jc w:val="center"/>
                    <w:rPr>
                      <w:sz w:val="36"/>
                    </w:rPr>
                  </w:pPr>
                  <w:r w:rsidRPr="0088690D">
                    <w:rPr>
                      <w:sz w:val="36"/>
                    </w:rPr>
                    <w:t>Statoil Learning Center</w:t>
                  </w:r>
                </w:p>
                <w:p w14:paraId="6424382F" w14:textId="77777777" w:rsidR="003E2251" w:rsidRPr="003E2251" w:rsidRDefault="003E2251" w:rsidP="003E2251">
                  <w:pPr>
                    <w:pStyle w:val="BiosDesignation"/>
                    <w:jc w:val="center"/>
                  </w:pPr>
                  <w:r w:rsidRPr="003E2251">
                    <w:t>User Guide</w:t>
                  </w:r>
                </w:p>
              </w:txbxContent>
            </v:textbox>
          </v:shape>
        </w:pict>
      </w:r>
    </w:p>
    <w:p w14:paraId="642436F8" w14:textId="77777777" w:rsidR="002B6FF2" w:rsidRPr="00386913" w:rsidRDefault="002B6FF2" w:rsidP="004153D0">
      <w:pPr>
        <w:rPr>
          <w:rFonts w:ascii="Arial" w:hAnsi="Arial" w:cs="Arial"/>
        </w:rPr>
      </w:pPr>
    </w:p>
    <w:p w14:paraId="642436F9" w14:textId="77777777" w:rsidR="002B6FF2" w:rsidRPr="00386913" w:rsidRDefault="002B6FF2" w:rsidP="004153D0">
      <w:pPr>
        <w:rPr>
          <w:rFonts w:ascii="Arial" w:hAnsi="Arial" w:cs="Arial"/>
        </w:rPr>
      </w:pPr>
    </w:p>
    <w:p w14:paraId="642436FA" w14:textId="77777777" w:rsidR="002B6FF2" w:rsidRPr="00386913" w:rsidRDefault="002B6FF2" w:rsidP="004153D0">
      <w:pPr>
        <w:rPr>
          <w:rFonts w:ascii="Arial" w:hAnsi="Arial" w:cs="Arial"/>
        </w:rPr>
      </w:pPr>
    </w:p>
    <w:p w14:paraId="642436FB" w14:textId="77777777" w:rsidR="002B6FF2" w:rsidRPr="00386913" w:rsidRDefault="002B6FF2" w:rsidP="004153D0">
      <w:pPr>
        <w:rPr>
          <w:rFonts w:ascii="Arial" w:hAnsi="Arial" w:cs="Arial"/>
        </w:rPr>
      </w:pPr>
    </w:p>
    <w:p w14:paraId="642436FC" w14:textId="77777777" w:rsidR="002B6FF2" w:rsidRPr="00386913" w:rsidRDefault="002B6FF2" w:rsidP="004153D0">
      <w:pPr>
        <w:rPr>
          <w:rFonts w:ascii="Arial" w:hAnsi="Arial" w:cs="Arial"/>
        </w:rPr>
      </w:pPr>
    </w:p>
    <w:p w14:paraId="642436FD" w14:textId="77777777" w:rsidR="002B6FF2" w:rsidRPr="00386913" w:rsidRDefault="002B6FF2" w:rsidP="004153D0">
      <w:pPr>
        <w:rPr>
          <w:rFonts w:ascii="Arial" w:hAnsi="Arial" w:cs="Arial"/>
        </w:rPr>
      </w:pPr>
    </w:p>
    <w:p w14:paraId="642436FE" w14:textId="77777777" w:rsidR="004153D0" w:rsidRPr="00386913" w:rsidRDefault="004153D0" w:rsidP="004153D0">
      <w:pPr>
        <w:rPr>
          <w:rFonts w:ascii="Arial" w:hAnsi="Arial" w:cs="Arial"/>
        </w:rPr>
      </w:pPr>
    </w:p>
    <w:p w14:paraId="642436FF" w14:textId="77777777" w:rsidR="004153D0" w:rsidRPr="00386913" w:rsidRDefault="004153D0" w:rsidP="004153D0">
      <w:pPr>
        <w:rPr>
          <w:rFonts w:ascii="Arial" w:hAnsi="Arial" w:cs="Arial"/>
        </w:rPr>
      </w:pPr>
    </w:p>
    <w:p w14:paraId="64243700" w14:textId="77777777" w:rsidR="004153D0" w:rsidRPr="00386913" w:rsidRDefault="004153D0" w:rsidP="004153D0">
      <w:pPr>
        <w:rPr>
          <w:rFonts w:ascii="Arial" w:hAnsi="Arial" w:cs="Arial"/>
        </w:rPr>
      </w:pPr>
    </w:p>
    <w:p w14:paraId="64243701" w14:textId="77777777" w:rsidR="004153D0" w:rsidRPr="00386913" w:rsidRDefault="004153D0" w:rsidP="004153D0">
      <w:pPr>
        <w:rPr>
          <w:rFonts w:ascii="Arial" w:hAnsi="Arial" w:cs="Arial"/>
        </w:rPr>
      </w:pPr>
    </w:p>
    <w:p w14:paraId="64243702" w14:textId="77777777" w:rsidR="002B6FF2" w:rsidRPr="00386913" w:rsidRDefault="002B6FF2" w:rsidP="002B6FF2">
      <w:pPr>
        <w:tabs>
          <w:tab w:val="left" w:pos="0"/>
        </w:tabs>
        <w:rPr>
          <w:rFonts w:ascii="Arial" w:hAnsi="Arial" w:cs="Arial"/>
        </w:rPr>
      </w:pPr>
    </w:p>
    <w:p w14:paraId="64243703" w14:textId="77777777" w:rsidR="00CA589C" w:rsidRPr="00386913" w:rsidRDefault="00CA589C" w:rsidP="00AB7EEC">
      <w:pPr>
        <w:tabs>
          <w:tab w:val="left" w:pos="3148"/>
        </w:tabs>
        <w:rPr>
          <w:rFonts w:ascii="Arial" w:hAnsi="Arial" w:cs="Arial"/>
        </w:rPr>
      </w:pPr>
    </w:p>
    <w:p w14:paraId="64243704" w14:textId="77777777" w:rsidR="00CA589C" w:rsidRPr="00386913" w:rsidRDefault="00CA589C" w:rsidP="00AB7EEC">
      <w:pPr>
        <w:tabs>
          <w:tab w:val="left" w:pos="3148"/>
        </w:tabs>
        <w:rPr>
          <w:rFonts w:ascii="Arial" w:hAnsi="Arial" w:cs="Arial"/>
        </w:rPr>
      </w:pPr>
    </w:p>
    <w:p w14:paraId="64243705" w14:textId="77777777" w:rsidR="00CA589C" w:rsidRPr="00386913" w:rsidRDefault="00CA589C" w:rsidP="00AB7EEC">
      <w:pPr>
        <w:tabs>
          <w:tab w:val="left" w:pos="3148"/>
        </w:tabs>
        <w:rPr>
          <w:rFonts w:ascii="Arial" w:hAnsi="Arial" w:cs="Arial"/>
        </w:rPr>
      </w:pPr>
    </w:p>
    <w:p w14:paraId="64243706" w14:textId="77777777" w:rsidR="00AB7EEC" w:rsidRPr="00386913" w:rsidRDefault="00AB7EEC" w:rsidP="00AB7EEC">
      <w:pPr>
        <w:tabs>
          <w:tab w:val="left" w:pos="3148"/>
        </w:tabs>
        <w:rPr>
          <w:rFonts w:ascii="Arial" w:hAnsi="Arial" w:cs="Arial"/>
        </w:rPr>
      </w:pPr>
    </w:p>
    <w:p w14:paraId="64243707" w14:textId="77777777" w:rsidR="00370647" w:rsidRPr="00386913" w:rsidRDefault="00AB7EEC" w:rsidP="00D25D0D">
      <w:pPr>
        <w:pStyle w:val="Headingnonnumbered"/>
        <w:rPr>
          <w:rFonts w:cs="Arial"/>
        </w:rPr>
      </w:pPr>
      <w:r w:rsidRPr="00386913">
        <w:rPr>
          <w:rFonts w:cs="Arial"/>
        </w:rPr>
        <w:br w:type="page"/>
      </w:r>
    </w:p>
    <w:p w14:paraId="64243708" w14:textId="77777777" w:rsidR="004153D0" w:rsidRPr="00386913" w:rsidRDefault="006C376C" w:rsidP="00693D50">
      <w:pPr>
        <w:pStyle w:val="Contents"/>
        <w:rPr>
          <w:rFonts w:ascii="Arial" w:hAnsi="Arial" w:cs="Arial"/>
        </w:rPr>
      </w:pPr>
      <w:r w:rsidRPr="00386913">
        <w:rPr>
          <w:rFonts w:ascii="Arial" w:hAnsi="Arial" w:cs="Arial"/>
        </w:rPr>
        <w:lastRenderedPageBreak/>
        <w:t xml:space="preserve">TABLE OF </w:t>
      </w:r>
      <w:r w:rsidR="00A747FF" w:rsidRPr="00386913">
        <w:rPr>
          <w:rFonts w:ascii="Arial" w:hAnsi="Arial" w:cs="Arial"/>
        </w:rPr>
        <w:t>CONTENTS</w:t>
      </w:r>
    </w:p>
    <w:p w14:paraId="64243709" w14:textId="77777777" w:rsidR="004A6298" w:rsidRDefault="007D1650">
      <w:pPr>
        <w:pStyle w:val="TOC1"/>
        <w:tabs>
          <w:tab w:val="left" w:pos="706"/>
        </w:tabs>
        <w:rPr>
          <w:rFonts w:asciiTheme="minorHAnsi" w:eastAsiaTheme="minorEastAsia" w:hAnsiTheme="minorHAnsi" w:cstheme="minorBidi"/>
          <w:b w:val="0"/>
          <w:bCs w:val="0"/>
          <w:noProof/>
          <w:sz w:val="22"/>
          <w:szCs w:val="22"/>
        </w:rPr>
      </w:pPr>
      <w:r>
        <w:rPr>
          <w:rFonts w:cs="Arial"/>
          <w:b w:val="0"/>
          <w:bCs w:val="0"/>
          <w:i/>
          <w:iCs/>
          <w:caps/>
          <w:smallCaps/>
        </w:rPr>
        <w:fldChar w:fldCharType="begin"/>
      </w:r>
      <w:r w:rsidR="00B66224">
        <w:rPr>
          <w:rFonts w:cs="Arial"/>
          <w:b w:val="0"/>
          <w:bCs w:val="0"/>
          <w:i/>
          <w:iCs/>
          <w:caps/>
          <w:smallCaps/>
        </w:rPr>
        <w:instrText xml:space="preserve"> TOC \o "1-2" \h \z \u </w:instrText>
      </w:r>
      <w:r>
        <w:rPr>
          <w:rFonts w:cs="Arial"/>
          <w:b w:val="0"/>
          <w:bCs w:val="0"/>
          <w:i/>
          <w:iCs/>
          <w:caps/>
          <w:smallCaps/>
        </w:rPr>
        <w:fldChar w:fldCharType="separate"/>
      </w:r>
      <w:hyperlink w:anchor="_Toc430000718" w:history="1">
        <w:r w:rsidR="004A6298" w:rsidRPr="00D21658">
          <w:rPr>
            <w:rStyle w:val="Hyperlink"/>
            <w:rFonts w:cs="Arial"/>
            <w:noProof/>
          </w:rPr>
          <w:t>1</w:t>
        </w:r>
        <w:r w:rsidR="004A6298">
          <w:rPr>
            <w:rFonts w:asciiTheme="minorHAnsi" w:eastAsiaTheme="minorEastAsia" w:hAnsiTheme="minorHAnsi" w:cstheme="minorBidi"/>
            <w:b w:val="0"/>
            <w:bCs w:val="0"/>
            <w:noProof/>
            <w:sz w:val="22"/>
            <w:szCs w:val="22"/>
          </w:rPr>
          <w:tab/>
        </w:r>
        <w:r w:rsidR="004A6298" w:rsidRPr="00D21658">
          <w:rPr>
            <w:rStyle w:val="Hyperlink"/>
            <w:rFonts w:cs="Arial"/>
            <w:noProof/>
          </w:rPr>
          <w:t>Document Purpose</w:t>
        </w:r>
        <w:r w:rsidR="004A6298">
          <w:rPr>
            <w:noProof/>
            <w:webHidden/>
          </w:rPr>
          <w:tab/>
        </w:r>
        <w:r>
          <w:rPr>
            <w:noProof/>
            <w:webHidden/>
          </w:rPr>
          <w:fldChar w:fldCharType="begin"/>
        </w:r>
        <w:r w:rsidR="004A6298">
          <w:rPr>
            <w:noProof/>
            <w:webHidden/>
          </w:rPr>
          <w:instrText xml:space="preserve"> PAGEREF _Toc430000718 \h </w:instrText>
        </w:r>
        <w:r>
          <w:rPr>
            <w:noProof/>
            <w:webHidden/>
          </w:rPr>
        </w:r>
        <w:r>
          <w:rPr>
            <w:noProof/>
            <w:webHidden/>
          </w:rPr>
          <w:fldChar w:fldCharType="separate"/>
        </w:r>
        <w:r w:rsidR="004A6298">
          <w:rPr>
            <w:noProof/>
            <w:webHidden/>
          </w:rPr>
          <w:t>3</w:t>
        </w:r>
        <w:r>
          <w:rPr>
            <w:noProof/>
            <w:webHidden/>
          </w:rPr>
          <w:fldChar w:fldCharType="end"/>
        </w:r>
      </w:hyperlink>
    </w:p>
    <w:p w14:paraId="6424370A" w14:textId="77777777" w:rsidR="004A6298" w:rsidRDefault="002C093D">
      <w:pPr>
        <w:pStyle w:val="TOC1"/>
        <w:tabs>
          <w:tab w:val="left" w:pos="706"/>
        </w:tabs>
        <w:rPr>
          <w:rFonts w:asciiTheme="minorHAnsi" w:eastAsiaTheme="minorEastAsia" w:hAnsiTheme="minorHAnsi" w:cstheme="minorBidi"/>
          <w:b w:val="0"/>
          <w:bCs w:val="0"/>
          <w:noProof/>
          <w:sz w:val="22"/>
          <w:szCs w:val="22"/>
        </w:rPr>
      </w:pPr>
      <w:hyperlink w:anchor="_Toc430000719" w:history="1">
        <w:r w:rsidR="004A6298" w:rsidRPr="00D21658">
          <w:rPr>
            <w:rStyle w:val="Hyperlink"/>
            <w:rFonts w:cs="Arial"/>
            <w:noProof/>
          </w:rPr>
          <w:t>2</w:t>
        </w:r>
        <w:r w:rsidR="004A6298">
          <w:rPr>
            <w:rFonts w:asciiTheme="minorHAnsi" w:eastAsiaTheme="minorEastAsia" w:hAnsiTheme="minorHAnsi" w:cstheme="minorBidi"/>
            <w:b w:val="0"/>
            <w:bCs w:val="0"/>
            <w:noProof/>
            <w:sz w:val="22"/>
            <w:szCs w:val="22"/>
          </w:rPr>
          <w:tab/>
        </w:r>
        <w:r w:rsidR="004A6298" w:rsidRPr="00D21658">
          <w:rPr>
            <w:rStyle w:val="Hyperlink"/>
            <w:rFonts w:cs="Arial"/>
            <w:noProof/>
          </w:rPr>
          <w:t>Scope</w:t>
        </w:r>
        <w:r w:rsidR="004A6298">
          <w:rPr>
            <w:noProof/>
            <w:webHidden/>
          </w:rPr>
          <w:tab/>
        </w:r>
        <w:r w:rsidR="007D1650">
          <w:rPr>
            <w:noProof/>
            <w:webHidden/>
          </w:rPr>
          <w:fldChar w:fldCharType="begin"/>
        </w:r>
        <w:r w:rsidR="004A6298">
          <w:rPr>
            <w:noProof/>
            <w:webHidden/>
          </w:rPr>
          <w:instrText xml:space="preserve"> PAGEREF _Toc430000719 \h </w:instrText>
        </w:r>
        <w:r w:rsidR="007D1650">
          <w:rPr>
            <w:noProof/>
            <w:webHidden/>
          </w:rPr>
        </w:r>
        <w:r w:rsidR="007D1650">
          <w:rPr>
            <w:noProof/>
            <w:webHidden/>
          </w:rPr>
          <w:fldChar w:fldCharType="separate"/>
        </w:r>
        <w:r w:rsidR="004A6298">
          <w:rPr>
            <w:noProof/>
            <w:webHidden/>
          </w:rPr>
          <w:t>3</w:t>
        </w:r>
        <w:r w:rsidR="007D1650">
          <w:rPr>
            <w:noProof/>
            <w:webHidden/>
          </w:rPr>
          <w:fldChar w:fldCharType="end"/>
        </w:r>
      </w:hyperlink>
    </w:p>
    <w:p w14:paraId="6424370B" w14:textId="77777777" w:rsidR="004A6298" w:rsidRDefault="002C093D">
      <w:pPr>
        <w:pStyle w:val="TOC1"/>
        <w:tabs>
          <w:tab w:val="left" w:pos="706"/>
        </w:tabs>
        <w:rPr>
          <w:rFonts w:asciiTheme="minorHAnsi" w:eastAsiaTheme="minorEastAsia" w:hAnsiTheme="minorHAnsi" w:cstheme="minorBidi"/>
          <w:b w:val="0"/>
          <w:bCs w:val="0"/>
          <w:noProof/>
          <w:sz w:val="22"/>
          <w:szCs w:val="22"/>
        </w:rPr>
      </w:pPr>
      <w:hyperlink w:anchor="_Toc430000720" w:history="1">
        <w:r w:rsidR="004A6298" w:rsidRPr="00D21658">
          <w:rPr>
            <w:rStyle w:val="Hyperlink"/>
            <w:rFonts w:cs="Arial"/>
            <w:noProof/>
          </w:rPr>
          <w:t>3</w:t>
        </w:r>
        <w:r w:rsidR="004A6298">
          <w:rPr>
            <w:rFonts w:asciiTheme="minorHAnsi" w:eastAsiaTheme="minorEastAsia" w:hAnsiTheme="minorHAnsi" w:cstheme="minorBidi"/>
            <w:b w:val="0"/>
            <w:bCs w:val="0"/>
            <w:noProof/>
            <w:sz w:val="22"/>
            <w:szCs w:val="22"/>
          </w:rPr>
          <w:tab/>
        </w:r>
        <w:r w:rsidR="004A6298" w:rsidRPr="00D21658">
          <w:rPr>
            <w:rStyle w:val="Hyperlink"/>
            <w:rFonts w:cs="Arial"/>
            <w:noProof/>
          </w:rPr>
          <w:t>Target Audience</w:t>
        </w:r>
        <w:r w:rsidR="004A6298">
          <w:rPr>
            <w:noProof/>
            <w:webHidden/>
          </w:rPr>
          <w:tab/>
        </w:r>
        <w:r w:rsidR="007D1650">
          <w:rPr>
            <w:noProof/>
            <w:webHidden/>
          </w:rPr>
          <w:fldChar w:fldCharType="begin"/>
        </w:r>
        <w:r w:rsidR="004A6298">
          <w:rPr>
            <w:noProof/>
            <w:webHidden/>
          </w:rPr>
          <w:instrText xml:space="preserve"> PAGEREF _Toc430000720 \h </w:instrText>
        </w:r>
        <w:r w:rsidR="007D1650">
          <w:rPr>
            <w:noProof/>
            <w:webHidden/>
          </w:rPr>
        </w:r>
        <w:r w:rsidR="007D1650">
          <w:rPr>
            <w:noProof/>
            <w:webHidden/>
          </w:rPr>
          <w:fldChar w:fldCharType="separate"/>
        </w:r>
        <w:r w:rsidR="004A6298">
          <w:rPr>
            <w:noProof/>
            <w:webHidden/>
          </w:rPr>
          <w:t>3</w:t>
        </w:r>
        <w:r w:rsidR="007D1650">
          <w:rPr>
            <w:noProof/>
            <w:webHidden/>
          </w:rPr>
          <w:fldChar w:fldCharType="end"/>
        </w:r>
      </w:hyperlink>
    </w:p>
    <w:p w14:paraId="6424370C" w14:textId="77777777" w:rsidR="004A6298" w:rsidRDefault="002C093D">
      <w:pPr>
        <w:pStyle w:val="TOC1"/>
        <w:tabs>
          <w:tab w:val="left" w:pos="706"/>
        </w:tabs>
        <w:rPr>
          <w:rFonts w:asciiTheme="minorHAnsi" w:eastAsiaTheme="minorEastAsia" w:hAnsiTheme="minorHAnsi" w:cstheme="minorBidi"/>
          <w:b w:val="0"/>
          <w:bCs w:val="0"/>
          <w:noProof/>
          <w:sz w:val="22"/>
          <w:szCs w:val="22"/>
        </w:rPr>
      </w:pPr>
      <w:hyperlink w:anchor="_Toc430000721" w:history="1">
        <w:r w:rsidR="004A6298" w:rsidRPr="00D21658">
          <w:rPr>
            <w:rStyle w:val="Hyperlink"/>
            <w:rFonts w:cs="Arial"/>
            <w:noProof/>
          </w:rPr>
          <w:t>4</w:t>
        </w:r>
        <w:r w:rsidR="004A6298">
          <w:rPr>
            <w:rFonts w:asciiTheme="minorHAnsi" w:eastAsiaTheme="minorEastAsia" w:hAnsiTheme="minorHAnsi" w:cstheme="minorBidi"/>
            <w:b w:val="0"/>
            <w:bCs w:val="0"/>
            <w:noProof/>
            <w:sz w:val="22"/>
            <w:szCs w:val="22"/>
          </w:rPr>
          <w:tab/>
        </w:r>
        <w:r w:rsidR="004A6298" w:rsidRPr="00D21658">
          <w:rPr>
            <w:rStyle w:val="Hyperlink"/>
            <w:rFonts w:cs="Arial"/>
            <w:noProof/>
          </w:rPr>
          <w:t>Access Level</w:t>
        </w:r>
        <w:r w:rsidR="004A6298">
          <w:rPr>
            <w:noProof/>
            <w:webHidden/>
          </w:rPr>
          <w:tab/>
        </w:r>
        <w:r w:rsidR="007D1650">
          <w:rPr>
            <w:noProof/>
            <w:webHidden/>
          </w:rPr>
          <w:fldChar w:fldCharType="begin"/>
        </w:r>
        <w:r w:rsidR="004A6298">
          <w:rPr>
            <w:noProof/>
            <w:webHidden/>
          </w:rPr>
          <w:instrText xml:space="preserve"> PAGEREF _Toc430000721 \h </w:instrText>
        </w:r>
        <w:r w:rsidR="007D1650">
          <w:rPr>
            <w:noProof/>
            <w:webHidden/>
          </w:rPr>
        </w:r>
        <w:r w:rsidR="007D1650">
          <w:rPr>
            <w:noProof/>
            <w:webHidden/>
          </w:rPr>
          <w:fldChar w:fldCharType="separate"/>
        </w:r>
        <w:r w:rsidR="004A6298">
          <w:rPr>
            <w:noProof/>
            <w:webHidden/>
          </w:rPr>
          <w:t>3</w:t>
        </w:r>
        <w:r w:rsidR="007D1650">
          <w:rPr>
            <w:noProof/>
            <w:webHidden/>
          </w:rPr>
          <w:fldChar w:fldCharType="end"/>
        </w:r>
      </w:hyperlink>
    </w:p>
    <w:p w14:paraId="6424370D" w14:textId="77777777" w:rsidR="004A6298" w:rsidRDefault="002C093D">
      <w:pPr>
        <w:pStyle w:val="TOC1"/>
        <w:tabs>
          <w:tab w:val="left" w:pos="706"/>
        </w:tabs>
        <w:rPr>
          <w:rFonts w:asciiTheme="minorHAnsi" w:eastAsiaTheme="minorEastAsia" w:hAnsiTheme="minorHAnsi" w:cstheme="minorBidi"/>
          <w:b w:val="0"/>
          <w:bCs w:val="0"/>
          <w:noProof/>
          <w:sz w:val="22"/>
          <w:szCs w:val="22"/>
        </w:rPr>
      </w:pPr>
      <w:hyperlink w:anchor="_Toc430000722" w:history="1">
        <w:r w:rsidR="004A6298" w:rsidRPr="00D21658">
          <w:rPr>
            <w:rStyle w:val="Hyperlink"/>
            <w:rFonts w:cs="Arial"/>
            <w:noProof/>
          </w:rPr>
          <w:t>5</w:t>
        </w:r>
        <w:r w:rsidR="004A6298">
          <w:rPr>
            <w:rFonts w:asciiTheme="minorHAnsi" w:eastAsiaTheme="minorEastAsia" w:hAnsiTheme="minorHAnsi" w:cstheme="minorBidi"/>
            <w:b w:val="0"/>
            <w:bCs w:val="0"/>
            <w:noProof/>
            <w:sz w:val="22"/>
            <w:szCs w:val="22"/>
          </w:rPr>
          <w:tab/>
        </w:r>
        <w:r w:rsidR="004A6298" w:rsidRPr="00D21658">
          <w:rPr>
            <w:rStyle w:val="Hyperlink"/>
            <w:rFonts w:cs="Arial"/>
            <w:noProof/>
          </w:rPr>
          <w:t>Overview</w:t>
        </w:r>
        <w:r w:rsidR="004A6298">
          <w:rPr>
            <w:noProof/>
            <w:webHidden/>
          </w:rPr>
          <w:tab/>
        </w:r>
        <w:r w:rsidR="007D1650">
          <w:rPr>
            <w:noProof/>
            <w:webHidden/>
          </w:rPr>
          <w:fldChar w:fldCharType="begin"/>
        </w:r>
        <w:r w:rsidR="004A6298">
          <w:rPr>
            <w:noProof/>
            <w:webHidden/>
          </w:rPr>
          <w:instrText xml:space="preserve"> PAGEREF _Toc430000722 \h </w:instrText>
        </w:r>
        <w:r w:rsidR="007D1650">
          <w:rPr>
            <w:noProof/>
            <w:webHidden/>
          </w:rPr>
        </w:r>
        <w:r w:rsidR="007D1650">
          <w:rPr>
            <w:noProof/>
            <w:webHidden/>
          </w:rPr>
          <w:fldChar w:fldCharType="separate"/>
        </w:r>
        <w:r w:rsidR="004A6298">
          <w:rPr>
            <w:noProof/>
            <w:webHidden/>
          </w:rPr>
          <w:t>4</w:t>
        </w:r>
        <w:r w:rsidR="007D1650">
          <w:rPr>
            <w:noProof/>
            <w:webHidden/>
          </w:rPr>
          <w:fldChar w:fldCharType="end"/>
        </w:r>
      </w:hyperlink>
    </w:p>
    <w:p w14:paraId="6424370E" w14:textId="77777777" w:rsidR="004A6298" w:rsidRDefault="002C093D">
      <w:pPr>
        <w:pStyle w:val="TOC2"/>
        <w:rPr>
          <w:rFonts w:eastAsiaTheme="minorEastAsia" w:cstheme="minorBidi"/>
          <w:i w:val="0"/>
          <w:iCs w:val="0"/>
          <w:noProof/>
          <w:sz w:val="22"/>
          <w:szCs w:val="22"/>
        </w:rPr>
      </w:pPr>
      <w:hyperlink w:anchor="_Toc430000723" w:history="1">
        <w:r w:rsidR="004A6298" w:rsidRPr="00D21658">
          <w:rPr>
            <w:rStyle w:val="Hyperlink"/>
            <w:noProof/>
          </w:rPr>
          <w:t>5.1</w:t>
        </w:r>
        <w:r w:rsidR="004A6298">
          <w:rPr>
            <w:rFonts w:eastAsiaTheme="minorEastAsia" w:cstheme="minorBidi"/>
            <w:i w:val="0"/>
            <w:iCs w:val="0"/>
            <w:noProof/>
            <w:sz w:val="22"/>
            <w:szCs w:val="22"/>
          </w:rPr>
          <w:tab/>
        </w:r>
        <w:r w:rsidR="004A6298" w:rsidRPr="00D21658">
          <w:rPr>
            <w:rStyle w:val="Hyperlink"/>
            <w:noProof/>
          </w:rPr>
          <w:t>Accessing Statoil Learning Center</w:t>
        </w:r>
        <w:r w:rsidR="004A6298">
          <w:rPr>
            <w:noProof/>
            <w:webHidden/>
          </w:rPr>
          <w:tab/>
        </w:r>
        <w:r w:rsidR="007D1650">
          <w:rPr>
            <w:noProof/>
            <w:webHidden/>
          </w:rPr>
          <w:fldChar w:fldCharType="begin"/>
        </w:r>
        <w:r w:rsidR="004A6298">
          <w:rPr>
            <w:noProof/>
            <w:webHidden/>
          </w:rPr>
          <w:instrText xml:space="preserve"> PAGEREF _Toc430000723 \h </w:instrText>
        </w:r>
        <w:r w:rsidR="007D1650">
          <w:rPr>
            <w:noProof/>
            <w:webHidden/>
          </w:rPr>
        </w:r>
        <w:r w:rsidR="007D1650">
          <w:rPr>
            <w:noProof/>
            <w:webHidden/>
          </w:rPr>
          <w:fldChar w:fldCharType="separate"/>
        </w:r>
        <w:r w:rsidR="004A6298">
          <w:rPr>
            <w:noProof/>
            <w:webHidden/>
          </w:rPr>
          <w:t>4</w:t>
        </w:r>
        <w:r w:rsidR="007D1650">
          <w:rPr>
            <w:noProof/>
            <w:webHidden/>
          </w:rPr>
          <w:fldChar w:fldCharType="end"/>
        </w:r>
      </w:hyperlink>
    </w:p>
    <w:p w14:paraId="6424370F" w14:textId="77777777" w:rsidR="004A6298" w:rsidRDefault="002C093D">
      <w:pPr>
        <w:pStyle w:val="TOC2"/>
        <w:rPr>
          <w:rFonts w:eastAsiaTheme="minorEastAsia" w:cstheme="minorBidi"/>
          <w:i w:val="0"/>
          <w:iCs w:val="0"/>
          <w:noProof/>
          <w:sz w:val="22"/>
          <w:szCs w:val="22"/>
        </w:rPr>
      </w:pPr>
      <w:hyperlink w:anchor="_Toc430000724" w:history="1">
        <w:r w:rsidR="004A6298" w:rsidRPr="00D21658">
          <w:rPr>
            <w:rStyle w:val="Hyperlink"/>
            <w:noProof/>
          </w:rPr>
          <w:t>5.2</w:t>
        </w:r>
        <w:r w:rsidR="004A6298">
          <w:rPr>
            <w:rFonts w:eastAsiaTheme="minorEastAsia" w:cstheme="minorBidi"/>
            <w:i w:val="0"/>
            <w:iCs w:val="0"/>
            <w:noProof/>
            <w:sz w:val="22"/>
            <w:szCs w:val="22"/>
          </w:rPr>
          <w:tab/>
        </w:r>
        <w:r w:rsidR="004A6298" w:rsidRPr="00D21658">
          <w:rPr>
            <w:rStyle w:val="Hyperlink"/>
            <w:noProof/>
          </w:rPr>
          <w:t>Learning &amp; Development</w:t>
        </w:r>
        <w:r w:rsidR="004A6298">
          <w:rPr>
            <w:noProof/>
            <w:webHidden/>
          </w:rPr>
          <w:tab/>
        </w:r>
        <w:r w:rsidR="007D1650">
          <w:rPr>
            <w:noProof/>
            <w:webHidden/>
          </w:rPr>
          <w:fldChar w:fldCharType="begin"/>
        </w:r>
        <w:r w:rsidR="004A6298">
          <w:rPr>
            <w:noProof/>
            <w:webHidden/>
          </w:rPr>
          <w:instrText xml:space="preserve"> PAGEREF _Toc430000724 \h </w:instrText>
        </w:r>
        <w:r w:rsidR="007D1650">
          <w:rPr>
            <w:noProof/>
            <w:webHidden/>
          </w:rPr>
        </w:r>
        <w:r w:rsidR="007D1650">
          <w:rPr>
            <w:noProof/>
            <w:webHidden/>
          </w:rPr>
          <w:fldChar w:fldCharType="separate"/>
        </w:r>
        <w:r w:rsidR="004A6298">
          <w:rPr>
            <w:noProof/>
            <w:webHidden/>
          </w:rPr>
          <w:t>5</w:t>
        </w:r>
        <w:r w:rsidR="007D1650">
          <w:rPr>
            <w:noProof/>
            <w:webHidden/>
          </w:rPr>
          <w:fldChar w:fldCharType="end"/>
        </w:r>
      </w:hyperlink>
    </w:p>
    <w:p w14:paraId="64243710" w14:textId="77777777" w:rsidR="004A6298" w:rsidRDefault="002C093D">
      <w:pPr>
        <w:pStyle w:val="TOC2"/>
        <w:rPr>
          <w:rFonts w:eastAsiaTheme="minorEastAsia" w:cstheme="minorBidi"/>
          <w:i w:val="0"/>
          <w:iCs w:val="0"/>
          <w:noProof/>
          <w:sz w:val="22"/>
          <w:szCs w:val="22"/>
        </w:rPr>
      </w:pPr>
      <w:hyperlink w:anchor="_Toc430000725" w:history="1">
        <w:r w:rsidR="004A6298" w:rsidRPr="00D21658">
          <w:rPr>
            <w:rStyle w:val="Hyperlink"/>
            <w:rFonts w:cs="Arial"/>
            <w:noProof/>
          </w:rPr>
          <w:t>5.3</w:t>
        </w:r>
        <w:r w:rsidR="004A6298">
          <w:rPr>
            <w:rFonts w:eastAsiaTheme="minorEastAsia" w:cstheme="minorBidi"/>
            <w:i w:val="0"/>
            <w:iCs w:val="0"/>
            <w:noProof/>
            <w:sz w:val="22"/>
            <w:szCs w:val="22"/>
          </w:rPr>
          <w:tab/>
        </w:r>
        <w:r w:rsidR="004A6298" w:rsidRPr="00D21658">
          <w:rPr>
            <w:rStyle w:val="Hyperlink"/>
            <w:rFonts w:cs="Arial"/>
            <w:noProof/>
          </w:rPr>
          <w:t>Team Book</w:t>
        </w:r>
        <w:r w:rsidR="004A6298">
          <w:rPr>
            <w:noProof/>
            <w:webHidden/>
          </w:rPr>
          <w:tab/>
        </w:r>
        <w:r w:rsidR="007D1650">
          <w:rPr>
            <w:noProof/>
            <w:webHidden/>
          </w:rPr>
          <w:fldChar w:fldCharType="begin"/>
        </w:r>
        <w:r w:rsidR="004A6298">
          <w:rPr>
            <w:noProof/>
            <w:webHidden/>
          </w:rPr>
          <w:instrText xml:space="preserve"> PAGEREF _Toc430000725 \h </w:instrText>
        </w:r>
        <w:r w:rsidR="007D1650">
          <w:rPr>
            <w:noProof/>
            <w:webHidden/>
          </w:rPr>
        </w:r>
        <w:r w:rsidR="007D1650">
          <w:rPr>
            <w:noProof/>
            <w:webHidden/>
          </w:rPr>
          <w:fldChar w:fldCharType="separate"/>
        </w:r>
        <w:r w:rsidR="004A6298">
          <w:rPr>
            <w:noProof/>
            <w:webHidden/>
          </w:rPr>
          <w:t>12</w:t>
        </w:r>
        <w:r w:rsidR="007D1650">
          <w:rPr>
            <w:noProof/>
            <w:webHidden/>
          </w:rPr>
          <w:fldChar w:fldCharType="end"/>
        </w:r>
      </w:hyperlink>
    </w:p>
    <w:p w14:paraId="64243711" w14:textId="77777777" w:rsidR="004A6298" w:rsidRDefault="002C093D">
      <w:pPr>
        <w:pStyle w:val="TOC2"/>
        <w:rPr>
          <w:rFonts w:eastAsiaTheme="minorEastAsia" w:cstheme="minorBidi"/>
          <w:i w:val="0"/>
          <w:iCs w:val="0"/>
          <w:noProof/>
          <w:sz w:val="22"/>
          <w:szCs w:val="22"/>
        </w:rPr>
      </w:pPr>
      <w:hyperlink w:anchor="_Toc430000726" w:history="1">
        <w:r w:rsidR="004A6298" w:rsidRPr="00D21658">
          <w:rPr>
            <w:rStyle w:val="Hyperlink"/>
            <w:rFonts w:cs="Arial"/>
            <w:noProof/>
          </w:rPr>
          <w:t>5.4</w:t>
        </w:r>
        <w:r w:rsidR="004A6298">
          <w:rPr>
            <w:rFonts w:eastAsiaTheme="minorEastAsia" w:cstheme="minorBidi"/>
            <w:i w:val="0"/>
            <w:iCs w:val="0"/>
            <w:noProof/>
            <w:sz w:val="22"/>
            <w:szCs w:val="22"/>
          </w:rPr>
          <w:tab/>
        </w:r>
        <w:r w:rsidR="004A6298" w:rsidRPr="00D21658">
          <w:rPr>
            <w:rStyle w:val="Hyperlink"/>
            <w:rFonts w:cs="Arial"/>
            <w:noProof/>
          </w:rPr>
          <w:t>Events</w:t>
        </w:r>
        <w:r w:rsidR="004A6298">
          <w:rPr>
            <w:noProof/>
            <w:webHidden/>
          </w:rPr>
          <w:tab/>
        </w:r>
        <w:r w:rsidR="007D1650">
          <w:rPr>
            <w:noProof/>
            <w:webHidden/>
          </w:rPr>
          <w:fldChar w:fldCharType="begin"/>
        </w:r>
        <w:r w:rsidR="004A6298">
          <w:rPr>
            <w:noProof/>
            <w:webHidden/>
          </w:rPr>
          <w:instrText xml:space="preserve"> PAGEREF _Toc430000726 \h </w:instrText>
        </w:r>
        <w:r w:rsidR="007D1650">
          <w:rPr>
            <w:noProof/>
            <w:webHidden/>
          </w:rPr>
        </w:r>
        <w:r w:rsidR="007D1650">
          <w:rPr>
            <w:noProof/>
            <w:webHidden/>
          </w:rPr>
          <w:fldChar w:fldCharType="separate"/>
        </w:r>
        <w:r w:rsidR="004A6298">
          <w:rPr>
            <w:noProof/>
            <w:webHidden/>
          </w:rPr>
          <w:t>14</w:t>
        </w:r>
        <w:r w:rsidR="007D1650">
          <w:rPr>
            <w:noProof/>
            <w:webHidden/>
          </w:rPr>
          <w:fldChar w:fldCharType="end"/>
        </w:r>
      </w:hyperlink>
    </w:p>
    <w:p w14:paraId="64243712" w14:textId="77777777" w:rsidR="004A6298" w:rsidRDefault="002C093D">
      <w:pPr>
        <w:pStyle w:val="TOC2"/>
        <w:rPr>
          <w:rFonts w:eastAsiaTheme="minorEastAsia" w:cstheme="minorBidi"/>
          <w:i w:val="0"/>
          <w:iCs w:val="0"/>
          <w:noProof/>
          <w:sz w:val="22"/>
          <w:szCs w:val="22"/>
        </w:rPr>
      </w:pPr>
      <w:hyperlink w:anchor="_Toc430000727" w:history="1">
        <w:r w:rsidR="004A6298" w:rsidRPr="00D21658">
          <w:rPr>
            <w:rStyle w:val="Hyperlink"/>
            <w:noProof/>
          </w:rPr>
          <w:t>Appendix</w:t>
        </w:r>
        <w:r w:rsidR="004A6298">
          <w:rPr>
            <w:noProof/>
            <w:webHidden/>
          </w:rPr>
          <w:tab/>
        </w:r>
        <w:r w:rsidR="007D1650">
          <w:rPr>
            <w:noProof/>
            <w:webHidden/>
          </w:rPr>
          <w:fldChar w:fldCharType="begin"/>
        </w:r>
        <w:r w:rsidR="004A6298">
          <w:rPr>
            <w:noProof/>
            <w:webHidden/>
          </w:rPr>
          <w:instrText xml:space="preserve"> PAGEREF _Toc430000727 \h </w:instrText>
        </w:r>
        <w:r w:rsidR="007D1650">
          <w:rPr>
            <w:noProof/>
            <w:webHidden/>
          </w:rPr>
        </w:r>
        <w:r w:rsidR="007D1650">
          <w:rPr>
            <w:noProof/>
            <w:webHidden/>
          </w:rPr>
          <w:fldChar w:fldCharType="separate"/>
        </w:r>
        <w:r w:rsidR="004A6298">
          <w:rPr>
            <w:noProof/>
            <w:webHidden/>
          </w:rPr>
          <w:t>15</w:t>
        </w:r>
        <w:r w:rsidR="007D1650">
          <w:rPr>
            <w:noProof/>
            <w:webHidden/>
          </w:rPr>
          <w:fldChar w:fldCharType="end"/>
        </w:r>
      </w:hyperlink>
    </w:p>
    <w:p w14:paraId="64243713" w14:textId="77777777" w:rsidR="00592CBF" w:rsidRPr="00386913" w:rsidRDefault="007D1650" w:rsidP="00C23204">
      <w:pPr>
        <w:pStyle w:val="CONTENTDECLARATION"/>
        <w:rPr>
          <w:rFonts w:cs="Arial"/>
        </w:rPr>
      </w:pPr>
      <w:r>
        <w:rPr>
          <w:rFonts w:cs="Arial"/>
          <w:b/>
          <w:bCs/>
          <w:i/>
          <w:iCs/>
          <w:caps w:val="0"/>
          <w:smallCaps/>
          <w:sz w:val="24"/>
          <w:szCs w:val="20"/>
        </w:rPr>
        <w:fldChar w:fldCharType="end"/>
      </w:r>
    </w:p>
    <w:p w14:paraId="64243714" w14:textId="77777777" w:rsidR="00592CBF" w:rsidRPr="00386913" w:rsidRDefault="00592CBF" w:rsidP="00C23204">
      <w:pPr>
        <w:pStyle w:val="CONTENTDECLARATION"/>
        <w:rPr>
          <w:rFonts w:cs="Arial"/>
        </w:rPr>
      </w:pPr>
    </w:p>
    <w:p w14:paraId="64243715" w14:textId="77777777" w:rsidR="00CA589C" w:rsidRPr="00386913" w:rsidRDefault="00A747FF" w:rsidP="00C23204">
      <w:pPr>
        <w:pStyle w:val="CONTENTDECLARATION"/>
        <w:rPr>
          <w:rFonts w:cs="Arial"/>
        </w:rPr>
      </w:pPr>
      <w:r w:rsidRPr="00386913">
        <w:rPr>
          <w:rFonts w:cs="Arial"/>
        </w:rPr>
        <w:t xml:space="preserve">THIS DOCUMENT contains </w:t>
      </w:r>
      <w:r w:rsidR="00CC04F9" w:rsidRPr="00386913">
        <w:rPr>
          <w:rFonts w:cs="Arial"/>
        </w:rPr>
        <w:t>1</w:t>
      </w:r>
      <w:r w:rsidR="007337E8">
        <w:rPr>
          <w:rFonts w:cs="Arial"/>
        </w:rPr>
        <w:t>5</w:t>
      </w:r>
      <w:r w:rsidR="00CC04F9" w:rsidRPr="00386913">
        <w:rPr>
          <w:rFonts w:cs="Arial"/>
        </w:rPr>
        <w:t xml:space="preserve"> </w:t>
      </w:r>
      <w:r w:rsidRPr="00386913">
        <w:rPr>
          <w:rFonts w:cs="Arial"/>
        </w:rPr>
        <w:t>pages including title page</w:t>
      </w:r>
    </w:p>
    <w:p w14:paraId="64243716" w14:textId="77777777" w:rsidR="001D6458" w:rsidRPr="00386913" w:rsidRDefault="001D6458" w:rsidP="001D6458">
      <w:pPr>
        <w:rPr>
          <w:rFonts w:ascii="Arial" w:hAnsi="Arial" w:cs="Arial"/>
          <w:b/>
        </w:rPr>
      </w:pPr>
      <w:r w:rsidRPr="00386913">
        <w:rPr>
          <w:rFonts w:ascii="Arial" w:hAnsi="Arial" w:cs="Arial"/>
          <w:b/>
        </w:rPr>
        <w:t>Disclaimer</w:t>
      </w:r>
    </w:p>
    <w:p w14:paraId="64243717" w14:textId="77777777" w:rsidR="001C65D0" w:rsidRPr="00386913" w:rsidRDefault="001D6458" w:rsidP="001D6458">
      <w:pPr>
        <w:pStyle w:val="Body"/>
        <w:jc w:val="both"/>
        <w:rPr>
          <w:rFonts w:cs="Arial"/>
        </w:rPr>
      </w:pPr>
      <w:r w:rsidRPr="00386913">
        <w:rPr>
          <w:rFonts w:cs="Arial"/>
        </w:rPr>
        <w:lastRenderedPageBreak/>
        <w:t>No part of this publication may be reproduced in any form, in an electronic retrieval system or otherwise, without the prior written permission of the publisher. Material contained herein is reserved for members of Capgemini and therefore is not to be quoted, cited or shown external to the Capgemini companies without their written permission.</w:t>
      </w:r>
    </w:p>
    <w:p w14:paraId="64243718" w14:textId="77777777" w:rsidR="001C65D0" w:rsidRPr="00386913" w:rsidRDefault="001C65D0">
      <w:pPr>
        <w:spacing w:before="0" w:after="0"/>
        <w:ind w:left="0" w:firstLine="0"/>
        <w:jc w:val="left"/>
        <w:rPr>
          <w:rFonts w:ascii="Arial" w:hAnsi="Arial" w:cs="Arial"/>
          <w:sz w:val="18"/>
          <w:szCs w:val="22"/>
        </w:rPr>
      </w:pPr>
      <w:r w:rsidRPr="00386913">
        <w:rPr>
          <w:rFonts w:ascii="Arial" w:hAnsi="Arial" w:cs="Arial"/>
        </w:rPr>
        <w:br w:type="page"/>
      </w:r>
    </w:p>
    <w:p w14:paraId="64243719" w14:textId="77777777" w:rsidR="00685F39" w:rsidRPr="00386913" w:rsidRDefault="00685F39" w:rsidP="00B37390">
      <w:pPr>
        <w:pStyle w:val="Heading1"/>
        <w:rPr>
          <w:rFonts w:cs="Arial"/>
        </w:rPr>
      </w:pPr>
      <w:bookmarkStart w:id="0" w:name="_Toc398656896"/>
      <w:bookmarkStart w:id="1" w:name="_Toc411347085"/>
      <w:bookmarkStart w:id="2" w:name="_Toc430000718"/>
      <w:r w:rsidRPr="00386913">
        <w:rPr>
          <w:rFonts w:cs="Arial"/>
        </w:rPr>
        <w:lastRenderedPageBreak/>
        <w:t>Document Purpose</w:t>
      </w:r>
      <w:bookmarkEnd w:id="0"/>
      <w:bookmarkEnd w:id="1"/>
      <w:bookmarkEnd w:id="2"/>
    </w:p>
    <w:p w14:paraId="6424371A" w14:textId="77777777" w:rsidR="000C723E" w:rsidRDefault="00245CDC" w:rsidP="0088690D">
      <w:pPr>
        <w:pStyle w:val="BodyText2"/>
        <w:jc w:val="both"/>
      </w:pPr>
      <w:r w:rsidRPr="00386913">
        <w:t>The purpose of this document is to provide you a step</w:t>
      </w:r>
      <w:r w:rsidR="0088690D">
        <w:t>-</w:t>
      </w:r>
      <w:r w:rsidRPr="00386913">
        <w:t>by</w:t>
      </w:r>
      <w:r w:rsidR="0088690D">
        <w:t>-</w:t>
      </w:r>
      <w:r w:rsidRPr="00386913">
        <w:t xml:space="preserve">step guide through the learning opportunities available </w:t>
      </w:r>
      <w:r w:rsidR="0081252C">
        <w:t xml:space="preserve">in </w:t>
      </w:r>
      <w:r w:rsidRPr="00386913">
        <w:t>Statoil Learning Center</w:t>
      </w:r>
      <w:r w:rsidR="0088690D">
        <w:t xml:space="preserve"> (SLC)</w:t>
      </w:r>
      <w:r w:rsidRPr="00386913">
        <w:t xml:space="preserve">. It will also </w:t>
      </w:r>
      <w:r w:rsidR="0088690D" w:rsidRPr="00386913">
        <w:t>suggest</w:t>
      </w:r>
      <w:r w:rsidRPr="00386913">
        <w:t xml:space="preserve"> </w:t>
      </w:r>
      <w:r w:rsidR="0088690D" w:rsidRPr="00386913">
        <w:t>guidelines</w:t>
      </w:r>
      <w:r w:rsidRPr="00386913">
        <w:t xml:space="preserve"> on using </w:t>
      </w:r>
      <w:r w:rsidR="00456466">
        <w:t>the key functionalities of the SLC</w:t>
      </w:r>
      <w:r w:rsidRPr="00386913">
        <w:t>.</w:t>
      </w:r>
    </w:p>
    <w:p w14:paraId="6424371B" w14:textId="77777777" w:rsidR="0081252C" w:rsidRPr="00386913" w:rsidRDefault="0081252C" w:rsidP="0088690D">
      <w:pPr>
        <w:pStyle w:val="BodyText2"/>
        <w:jc w:val="both"/>
      </w:pPr>
      <w:r w:rsidRPr="0081252C">
        <w:t>SLC will guide</w:t>
      </w:r>
      <w:r w:rsidR="00FA342C">
        <w:t xml:space="preserve"> employees of </w:t>
      </w:r>
      <w:r w:rsidR="00510A95">
        <w:t xml:space="preserve">the </w:t>
      </w:r>
      <w:r w:rsidR="00FA342C">
        <w:t>Capgemini Statoil E</w:t>
      </w:r>
      <w:r w:rsidRPr="0081252C">
        <w:t>ngagement to a focused learning</w:t>
      </w:r>
      <w:r w:rsidR="00062D24">
        <w:t xml:space="preserve"> environment</w:t>
      </w:r>
      <w:r w:rsidR="00002E73">
        <w:t xml:space="preserve"> </w:t>
      </w:r>
      <w:r w:rsidR="00BD4100">
        <w:t>through learning modules</w:t>
      </w:r>
      <w:r w:rsidR="007749AC">
        <w:t xml:space="preserve">. </w:t>
      </w:r>
      <w:r w:rsidR="00510A95">
        <w:t>Through SLC, th</w:t>
      </w:r>
      <w:r w:rsidR="007749AC">
        <w:t xml:space="preserve">e progress of each learning can </w:t>
      </w:r>
      <w:r w:rsidR="00510A95">
        <w:t xml:space="preserve">be </w:t>
      </w:r>
      <w:r w:rsidRPr="0081252C">
        <w:t>track</w:t>
      </w:r>
      <w:r w:rsidR="007749AC">
        <w:t>ed</w:t>
      </w:r>
      <w:r w:rsidRPr="0081252C">
        <w:t xml:space="preserve"> </w:t>
      </w:r>
      <w:r w:rsidR="00BD4100">
        <w:t>real-time.</w:t>
      </w:r>
    </w:p>
    <w:p w14:paraId="6424371C" w14:textId="77777777" w:rsidR="00685F39" w:rsidRPr="00386913" w:rsidRDefault="00685F39" w:rsidP="00B37390">
      <w:pPr>
        <w:pStyle w:val="Heading1"/>
        <w:rPr>
          <w:rFonts w:cs="Arial"/>
        </w:rPr>
      </w:pPr>
      <w:bookmarkStart w:id="3" w:name="_Toc398656897"/>
      <w:bookmarkStart w:id="4" w:name="_Toc411347086"/>
      <w:bookmarkStart w:id="5" w:name="_Toc430000719"/>
      <w:r w:rsidRPr="00386913">
        <w:rPr>
          <w:rFonts w:cs="Arial"/>
        </w:rPr>
        <w:t>Scope</w:t>
      </w:r>
      <w:bookmarkEnd w:id="3"/>
      <w:bookmarkEnd w:id="4"/>
      <w:bookmarkEnd w:id="5"/>
    </w:p>
    <w:p w14:paraId="6424371D" w14:textId="77777777" w:rsidR="00293F90" w:rsidRPr="00386913" w:rsidRDefault="00293F90" w:rsidP="00FE4F96">
      <w:pPr>
        <w:pStyle w:val="BodyText2"/>
        <w:jc w:val="both"/>
      </w:pPr>
      <w:r w:rsidRPr="00386913">
        <w:t>At the end of this document, an end user can perform the following:</w:t>
      </w:r>
    </w:p>
    <w:p w14:paraId="6424371E" w14:textId="77777777" w:rsidR="00293F90" w:rsidRPr="006C4F2D" w:rsidRDefault="00293F90" w:rsidP="006C4F2D">
      <w:pPr>
        <w:ind w:left="0" w:firstLine="0"/>
        <w:rPr>
          <w:rFonts w:ascii="Arial" w:hAnsi="Arial" w:cs="Arial"/>
        </w:rPr>
      </w:pPr>
      <w:r w:rsidRPr="006C4F2D">
        <w:rPr>
          <w:rFonts w:ascii="Arial" w:hAnsi="Arial" w:cs="Arial"/>
        </w:rPr>
        <w:t xml:space="preserve">As a </w:t>
      </w:r>
      <w:r w:rsidRPr="006C4F2D">
        <w:rPr>
          <w:rFonts w:ascii="Arial" w:hAnsi="Arial" w:cs="Arial"/>
          <w:b/>
        </w:rPr>
        <w:t>User</w:t>
      </w:r>
      <w:r w:rsidRPr="006C4F2D">
        <w:rPr>
          <w:rFonts w:ascii="Arial" w:hAnsi="Arial" w:cs="Arial"/>
        </w:rPr>
        <w:t xml:space="preserve">: Navigate the site, find documents, undergo online </w:t>
      </w:r>
      <w:r w:rsidR="00DF763D" w:rsidRPr="006C4F2D">
        <w:rPr>
          <w:rFonts w:ascii="Arial" w:hAnsi="Arial" w:cs="Arial"/>
        </w:rPr>
        <w:t>training</w:t>
      </w:r>
      <w:r w:rsidRPr="006C4F2D">
        <w:rPr>
          <w:rFonts w:ascii="Arial" w:hAnsi="Arial" w:cs="Arial"/>
        </w:rPr>
        <w:t xml:space="preserve"> and kno</w:t>
      </w:r>
      <w:r w:rsidR="00456466" w:rsidRPr="006C4F2D">
        <w:rPr>
          <w:rFonts w:ascii="Arial" w:hAnsi="Arial" w:cs="Arial"/>
        </w:rPr>
        <w:t>w more ab</w:t>
      </w:r>
      <w:r w:rsidR="006C4F2D" w:rsidRPr="006C4F2D">
        <w:rPr>
          <w:rFonts w:ascii="Arial" w:hAnsi="Arial" w:cs="Arial"/>
        </w:rPr>
        <w:t>out Statoi</w:t>
      </w:r>
      <w:r w:rsidR="000D293C">
        <w:rPr>
          <w:rFonts w:ascii="Arial" w:hAnsi="Arial" w:cs="Arial"/>
        </w:rPr>
        <w:t xml:space="preserve">l </w:t>
      </w:r>
      <w:r w:rsidR="00F37959" w:rsidRPr="006C4F2D">
        <w:rPr>
          <w:rFonts w:ascii="Arial" w:hAnsi="Arial" w:cs="Arial"/>
        </w:rPr>
        <w:t>E</w:t>
      </w:r>
      <w:r w:rsidR="00456466" w:rsidRPr="006C4F2D">
        <w:rPr>
          <w:rFonts w:ascii="Arial" w:hAnsi="Arial" w:cs="Arial"/>
        </w:rPr>
        <w:t>ngagement.</w:t>
      </w:r>
    </w:p>
    <w:p w14:paraId="6424371F" w14:textId="77777777" w:rsidR="00B37390" w:rsidRPr="00386913" w:rsidRDefault="00B37390" w:rsidP="00B37390">
      <w:pPr>
        <w:pStyle w:val="Heading1"/>
        <w:rPr>
          <w:rFonts w:cs="Arial"/>
        </w:rPr>
      </w:pPr>
      <w:bookmarkStart w:id="6" w:name="_Toc430000720"/>
      <w:r w:rsidRPr="00386913">
        <w:rPr>
          <w:rFonts w:cs="Arial"/>
        </w:rPr>
        <w:t>Target Audience</w:t>
      </w:r>
      <w:bookmarkEnd w:id="6"/>
    </w:p>
    <w:p w14:paraId="64243720" w14:textId="77777777" w:rsidR="000C723E" w:rsidRPr="00386913" w:rsidRDefault="00293F90" w:rsidP="00DA153C">
      <w:pPr>
        <w:pStyle w:val="BodyText2"/>
        <w:rPr>
          <w:lang w:val="en-GB"/>
        </w:rPr>
      </w:pPr>
      <w:r w:rsidRPr="00386913">
        <w:rPr>
          <w:lang w:val="en-GB"/>
        </w:rPr>
        <w:t xml:space="preserve">This document is intended for all service delivery personnel working for the Statoil </w:t>
      </w:r>
      <w:r w:rsidR="0088690D">
        <w:rPr>
          <w:lang w:val="en-GB"/>
        </w:rPr>
        <w:t>E</w:t>
      </w:r>
      <w:r w:rsidRPr="00386913">
        <w:rPr>
          <w:lang w:val="en-GB"/>
        </w:rPr>
        <w:t>ngagement.</w:t>
      </w:r>
    </w:p>
    <w:p w14:paraId="64243721" w14:textId="77777777" w:rsidR="00B37390" w:rsidRPr="00386913" w:rsidRDefault="00B37390" w:rsidP="00B37390">
      <w:pPr>
        <w:pStyle w:val="Heading1"/>
        <w:rPr>
          <w:rFonts w:cs="Arial"/>
        </w:rPr>
      </w:pPr>
      <w:bookmarkStart w:id="7" w:name="_Toc430000721"/>
      <w:r w:rsidRPr="00386913">
        <w:rPr>
          <w:rFonts w:cs="Arial"/>
        </w:rPr>
        <w:t>Access Leve</w:t>
      </w:r>
      <w:r w:rsidR="008D61EE" w:rsidRPr="00386913">
        <w:rPr>
          <w:rFonts w:cs="Arial"/>
        </w:rPr>
        <w:t>l</w:t>
      </w:r>
      <w:bookmarkEnd w:id="7"/>
    </w:p>
    <w:p w14:paraId="64243722" w14:textId="77777777" w:rsidR="00B914C0" w:rsidRPr="00386913" w:rsidRDefault="004B221E" w:rsidP="00FE4F96">
      <w:pPr>
        <w:pStyle w:val="BodyText2"/>
        <w:jc w:val="both"/>
        <w:rPr>
          <w:lang w:val="en-GB"/>
        </w:rPr>
      </w:pPr>
      <w:r w:rsidRPr="00386913">
        <w:rPr>
          <w:lang w:val="en-GB"/>
        </w:rPr>
        <w:lastRenderedPageBreak/>
        <w:t xml:space="preserve">The permission levels assigned to the </w:t>
      </w:r>
      <w:r w:rsidR="009E4248" w:rsidRPr="00386913">
        <w:rPr>
          <w:lang w:val="en-GB"/>
        </w:rPr>
        <w:t xml:space="preserve">users and </w:t>
      </w:r>
      <w:r w:rsidRPr="00386913">
        <w:rPr>
          <w:lang w:val="en-GB"/>
        </w:rPr>
        <w:t>SDM/TSM</w:t>
      </w:r>
      <w:r w:rsidR="00F436B9">
        <w:rPr>
          <w:lang w:val="en-GB"/>
        </w:rPr>
        <w:t>/Leads</w:t>
      </w:r>
      <w:r w:rsidRPr="00386913">
        <w:rPr>
          <w:lang w:val="en-GB"/>
        </w:rPr>
        <w:t xml:space="preserve"> is as follows: </w:t>
      </w:r>
    </w:p>
    <w:p w14:paraId="64243723" w14:textId="77777777" w:rsidR="00B914C0" w:rsidRPr="00386913" w:rsidRDefault="00B455F9" w:rsidP="00FE4F96">
      <w:pPr>
        <w:pStyle w:val="BodyText2"/>
        <w:jc w:val="both"/>
        <w:rPr>
          <w:lang w:val="en-GB"/>
        </w:rPr>
      </w:pPr>
      <w:r w:rsidRPr="00B455F9">
        <w:rPr>
          <w:b/>
        </w:rPr>
        <w:t>Resource Group/SDM/TSM</w:t>
      </w:r>
      <w:r w:rsidR="0008196B">
        <w:rPr>
          <w:b/>
        </w:rPr>
        <w:t>/Leads</w:t>
      </w:r>
      <w:r>
        <w:t>: Contribute</w:t>
      </w:r>
      <w:r w:rsidR="001A548C">
        <w:t xml:space="preserve"> </w:t>
      </w:r>
      <w:r w:rsidR="00B914C0" w:rsidRPr="00386913">
        <w:t>access</w:t>
      </w:r>
    </w:p>
    <w:p w14:paraId="64243724" w14:textId="77777777" w:rsidR="004B221E" w:rsidRPr="00386913" w:rsidRDefault="00B455F9" w:rsidP="00FE4F96">
      <w:pPr>
        <w:pStyle w:val="BodyText2"/>
        <w:jc w:val="both"/>
        <w:rPr>
          <w:lang w:val="en-GB"/>
        </w:rPr>
      </w:pPr>
      <w:r>
        <w:rPr>
          <w:b/>
          <w:lang w:val="en-GB"/>
        </w:rPr>
        <w:t>PMO</w:t>
      </w:r>
      <w:r w:rsidR="00B914C0" w:rsidRPr="00D71F9E">
        <w:rPr>
          <w:lang w:val="en-GB"/>
        </w:rPr>
        <w:t xml:space="preserve">: </w:t>
      </w:r>
      <w:r w:rsidR="004B221E" w:rsidRPr="00386913">
        <w:rPr>
          <w:lang w:val="en-GB"/>
        </w:rPr>
        <w:t xml:space="preserve">Full access to all the links on the </w:t>
      </w:r>
      <w:r w:rsidR="004B221E" w:rsidRPr="00386913">
        <w:t>S</w:t>
      </w:r>
      <w:r w:rsidR="0088690D">
        <w:t>LC</w:t>
      </w:r>
    </w:p>
    <w:p w14:paraId="64243725" w14:textId="77777777" w:rsidR="00B37390" w:rsidRPr="00386913" w:rsidRDefault="00B37390" w:rsidP="005C64D9">
      <w:pPr>
        <w:pStyle w:val="Body"/>
        <w:rPr>
          <w:rFonts w:cs="Arial"/>
          <w:lang w:val="en-GB"/>
        </w:rPr>
      </w:pPr>
      <w:r w:rsidRPr="00386913">
        <w:rPr>
          <w:rFonts w:eastAsia="Times New Roman" w:cs="Arial"/>
        </w:rPr>
        <w:br w:type="page"/>
      </w:r>
    </w:p>
    <w:p w14:paraId="64243726" w14:textId="77777777" w:rsidR="00B37390" w:rsidRPr="00386913" w:rsidRDefault="00A05F86" w:rsidP="00B37390">
      <w:pPr>
        <w:pStyle w:val="Heading1"/>
        <w:rPr>
          <w:rFonts w:cs="Arial"/>
        </w:rPr>
      </w:pPr>
      <w:bookmarkStart w:id="8" w:name="_Toc430000722"/>
      <w:r w:rsidRPr="00386913">
        <w:rPr>
          <w:rFonts w:cs="Arial"/>
        </w:rPr>
        <w:lastRenderedPageBreak/>
        <w:t>O</w:t>
      </w:r>
      <w:r w:rsidR="005F7655">
        <w:rPr>
          <w:rFonts w:cs="Arial"/>
        </w:rPr>
        <w:t>verview</w:t>
      </w:r>
      <w:bookmarkEnd w:id="8"/>
    </w:p>
    <w:p w14:paraId="64243727" w14:textId="77777777" w:rsidR="00B37390" w:rsidRPr="00045EA7" w:rsidRDefault="00A05F86" w:rsidP="0088690D">
      <w:pPr>
        <w:pStyle w:val="BodyText2"/>
        <w:jc w:val="both"/>
        <w:rPr>
          <w:color w:val="000000"/>
          <w:shd w:val="clear" w:color="auto" w:fill="FFFFFF"/>
        </w:rPr>
      </w:pPr>
      <w:r w:rsidRPr="00386913">
        <w:t>Statoil Learning Center is an internal web-based learning management system developed to</w:t>
      </w:r>
      <w:r w:rsidRPr="00386913">
        <w:rPr>
          <w:b/>
        </w:rPr>
        <w:t xml:space="preserve"> </w:t>
      </w:r>
      <w:r w:rsidRPr="00386913">
        <w:t xml:space="preserve">enhance growth and development of its most valuable resource, its people, and create a continuous learning environment. The portal helps </w:t>
      </w:r>
      <w:r w:rsidRPr="00386913">
        <w:rPr>
          <w:color w:val="000000"/>
          <w:shd w:val="clear" w:color="auto" w:fill="FFFFFF"/>
        </w:rPr>
        <w:t>deliver and manage learning content for new joiners as well as existing employees</w:t>
      </w:r>
      <w:r w:rsidR="0088690D">
        <w:rPr>
          <w:color w:val="000000"/>
          <w:shd w:val="clear" w:color="auto" w:fill="FFFFFF"/>
        </w:rPr>
        <w:t>.</w:t>
      </w:r>
      <w:r w:rsidRPr="00386913">
        <w:rPr>
          <w:color w:val="000000"/>
          <w:shd w:val="clear" w:color="auto" w:fill="FFFFFF"/>
        </w:rPr>
        <w:t xml:space="preserve"> It provides the tools necessary to manage training schedule, and track professional growth of its service delivery personnel.</w:t>
      </w:r>
    </w:p>
    <w:p w14:paraId="64243728" w14:textId="77777777" w:rsidR="00386913" w:rsidRPr="00256847" w:rsidRDefault="00386913" w:rsidP="00256847">
      <w:pPr>
        <w:pStyle w:val="Heading2"/>
      </w:pPr>
      <w:bookmarkStart w:id="9" w:name="_Toc429323812"/>
      <w:bookmarkStart w:id="10" w:name="_Toc430000723"/>
      <w:r w:rsidRPr="00256847">
        <w:t>Accessing Statoil Learning Center</w:t>
      </w:r>
      <w:bookmarkEnd w:id="9"/>
      <w:bookmarkEnd w:id="10"/>
    </w:p>
    <w:p w14:paraId="64243729" w14:textId="77777777" w:rsidR="00045EA7" w:rsidRDefault="00386913" w:rsidP="0088690D">
      <w:pPr>
        <w:pStyle w:val="Numlist"/>
        <w:jc w:val="left"/>
      </w:pPr>
      <w:r w:rsidRPr="00045EA7">
        <w:t>Open</w:t>
      </w:r>
      <w:r w:rsidR="00045EA7" w:rsidRPr="00045EA7">
        <w:t xml:space="preserve"> </w:t>
      </w:r>
      <w:r w:rsidRPr="00045EA7">
        <w:t xml:space="preserve">your Internet browser and go to </w:t>
      </w:r>
      <w:hyperlink r:id="rId14" w:history="1">
        <w:r w:rsidR="0088690D" w:rsidRPr="000C7E45">
          <w:rPr>
            <w:rStyle w:val="Hyperlink"/>
          </w:rPr>
          <w:t>https://troomx.capgemini.com/sites/statoil_ls/SitePages/Home.aspx</w:t>
        </w:r>
      </w:hyperlink>
      <w:r w:rsidR="00045EA7">
        <w:t>.</w:t>
      </w:r>
    </w:p>
    <w:p w14:paraId="6424372A" w14:textId="77777777" w:rsidR="00386913" w:rsidRPr="00386913" w:rsidRDefault="00386913" w:rsidP="00386913">
      <w:pPr>
        <w:pStyle w:val="Numlist"/>
        <w:rPr>
          <w:rFonts w:cs="Arial"/>
        </w:rPr>
      </w:pPr>
      <w:r w:rsidRPr="00386913">
        <w:rPr>
          <w:rFonts w:cs="Arial"/>
        </w:rPr>
        <w:t>The Statoil Learning Center home page screen will appear:</w:t>
      </w:r>
    </w:p>
    <w:p w14:paraId="6424372B" w14:textId="77777777" w:rsidR="00386913" w:rsidRDefault="00386913" w:rsidP="0088690D">
      <w:pPr>
        <w:jc w:val="center"/>
        <w:rPr>
          <w:rFonts w:ascii="Arial" w:hAnsi="Arial" w:cs="Arial"/>
          <w:lang w:val="en-GB"/>
        </w:rPr>
      </w:pPr>
      <w:r w:rsidRPr="00386913">
        <w:rPr>
          <w:rFonts w:ascii="Arial" w:hAnsi="Arial" w:cs="Arial"/>
          <w:noProof/>
        </w:rPr>
        <w:lastRenderedPageBreak/>
        <w:drawing>
          <wp:inline distT="0" distB="0" distL="0" distR="0" wp14:anchorId="642437FC" wp14:editId="642437FD">
            <wp:extent cx="5486400" cy="2245179"/>
            <wp:effectExtent l="19050" t="0" r="0" b="0"/>
            <wp:docPr id="45" name="Picture 6" descr="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PNG"/>
                    <pic:cNvPicPr/>
                  </pic:nvPicPr>
                  <pic:blipFill>
                    <a:blip r:embed="rId15" cstate="print"/>
                    <a:stretch>
                      <a:fillRect/>
                    </a:stretch>
                  </pic:blipFill>
                  <pic:spPr>
                    <a:xfrm>
                      <a:off x="0" y="0"/>
                      <a:ext cx="5486400" cy="2245179"/>
                    </a:xfrm>
                    <a:prstGeom prst="rect">
                      <a:avLst/>
                    </a:prstGeom>
                  </pic:spPr>
                </pic:pic>
              </a:graphicData>
            </a:graphic>
          </wp:inline>
        </w:drawing>
      </w:r>
    </w:p>
    <w:p w14:paraId="6424372C" w14:textId="77777777" w:rsidR="0088690D" w:rsidRPr="00386913" w:rsidRDefault="0088690D" w:rsidP="0088690D">
      <w:pPr>
        <w:jc w:val="center"/>
        <w:rPr>
          <w:rFonts w:ascii="Arial" w:hAnsi="Arial" w:cs="Arial"/>
          <w:lang w:val="en-GB"/>
        </w:rPr>
      </w:pPr>
    </w:p>
    <w:p w14:paraId="6424372D" w14:textId="77777777" w:rsidR="00386913" w:rsidRPr="00386913" w:rsidRDefault="00386913" w:rsidP="00386913">
      <w:pPr>
        <w:pStyle w:val="Bullet1"/>
        <w:rPr>
          <w:rFonts w:cs="Arial"/>
        </w:rPr>
      </w:pPr>
      <w:bookmarkStart w:id="11" w:name="_Toc411347094"/>
      <w:r w:rsidRPr="00386913">
        <w:rPr>
          <w:rFonts w:cs="Arial"/>
          <w:b/>
        </w:rPr>
        <w:t>Home</w:t>
      </w:r>
      <w:bookmarkEnd w:id="11"/>
      <w:r w:rsidRPr="00386913">
        <w:rPr>
          <w:rFonts w:cs="Arial"/>
        </w:rPr>
        <w:t>: Click the Home tab to return to the S</w:t>
      </w:r>
      <w:r w:rsidR="0088690D">
        <w:rPr>
          <w:rFonts w:cs="Arial"/>
        </w:rPr>
        <w:t>LC</w:t>
      </w:r>
      <w:r w:rsidRPr="00386913">
        <w:rPr>
          <w:rFonts w:cs="Arial"/>
        </w:rPr>
        <w:t xml:space="preserve"> home</w:t>
      </w:r>
      <w:r w:rsidR="0088690D">
        <w:rPr>
          <w:rFonts w:cs="Arial"/>
        </w:rPr>
        <w:t xml:space="preserve"> </w:t>
      </w:r>
      <w:r w:rsidRPr="00386913">
        <w:rPr>
          <w:rFonts w:cs="Arial"/>
        </w:rPr>
        <w:t>page.</w:t>
      </w:r>
    </w:p>
    <w:p w14:paraId="6424372E" w14:textId="77777777" w:rsidR="00386913" w:rsidRPr="0088690D" w:rsidRDefault="00386913" w:rsidP="00386913">
      <w:pPr>
        <w:pStyle w:val="Bullet1"/>
        <w:rPr>
          <w:rFonts w:cs="Arial"/>
        </w:rPr>
      </w:pPr>
      <w:r w:rsidRPr="0088690D">
        <w:rPr>
          <w:rFonts w:cs="Arial"/>
          <w:b/>
        </w:rPr>
        <w:t>Dashboard</w:t>
      </w:r>
      <w:r w:rsidR="0046593A">
        <w:rPr>
          <w:rFonts w:cs="Arial"/>
          <w:b/>
        </w:rPr>
        <w:t>/Incomplete Training</w:t>
      </w:r>
      <w:r w:rsidRPr="0088690D">
        <w:rPr>
          <w:rFonts w:cs="Arial"/>
        </w:rPr>
        <w:t>: The Dashboard</w:t>
      </w:r>
      <w:r w:rsidR="0046593A">
        <w:rPr>
          <w:rFonts w:cs="Arial"/>
        </w:rPr>
        <w:t xml:space="preserve"> and incomplete training</w:t>
      </w:r>
      <w:r w:rsidRPr="0088690D">
        <w:rPr>
          <w:rFonts w:cs="Arial"/>
        </w:rPr>
        <w:t xml:space="preserve"> has restricted access only to </w:t>
      </w:r>
      <w:r w:rsidR="005566F7" w:rsidRPr="0088690D">
        <w:rPr>
          <w:rFonts w:cs="Arial"/>
        </w:rPr>
        <w:t xml:space="preserve">PMO team and </w:t>
      </w:r>
      <w:r w:rsidRPr="0088690D">
        <w:rPr>
          <w:rFonts w:cs="Arial"/>
        </w:rPr>
        <w:t>SDM</w:t>
      </w:r>
      <w:r w:rsidR="005566F7" w:rsidRPr="0088690D">
        <w:rPr>
          <w:rFonts w:cs="Arial"/>
        </w:rPr>
        <w:t>/TSM</w:t>
      </w:r>
      <w:r w:rsidR="0046593A">
        <w:rPr>
          <w:rFonts w:cs="Arial"/>
        </w:rPr>
        <w:t>/Leads</w:t>
      </w:r>
      <w:r w:rsidRPr="0088690D">
        <w:rPr>
          <w:rFonts w:cs="Arial"/>
        </w:rPr>
        <w:t>.</w:t>
      </w:r>
    </w:p>
    <w:p w14:paraId="6424372F" w14:textId="77777777" w:rsidR="00386913" w:rsidRPr="00386913" w:rsidRDefault="00386913" w:rsidP="00FE4F96">
      <w:pPr>
        <w:pStyle w:val="BodyText2"/>
        <w:jc w:val="both"/>
      </w:pPr>
      <w:r w:rsidRPr="00386913">
        <w:t>The S</w:t>
      </w:r>
      <w:r w:rsidR="0088690D">
        <w:t>LC</w:t>
      </w:r>
      <w:r w:rsidRPr="00386913">
        <w:t xml:space="preserve"> home page consists of three main functional tabs:</w:t>
      </w:r>
    </w:p>
    <w:p w14:paraId="64243730" w14:textId="77777777" w:rsidR="00386913" w:rsidRPr="00386913" w:rsidRDefault="00386913" w:rsidP="00386913">
      <w:pPr>
        <w:pStyle w:val="ListParagraph"/>
        <w:numPr>
          <w:ilvl w:val="0"/>
          <w:numId w:val="7"/>
        </w:numPr>
        <w:tabs>
          <w:tab w:val="left" w:pos="5700"/>
        </w:tabs>
        <w:spacing w:before="100" w:after="100" w:line="264" w:lineRule="auto"/>
        <w:rPr>
          <w:rFonts w:ascii="Arial" w:hAnsi="Arial" w:cs="Arial"/>
        </w:rPr>
      </w:pPr>
      <w:r w:rsidRPr="00386913">
        <w:rPr>
          <w:rFonts w:ascii="Arial" w:hAnsi="Arial" w:cs="Arial"/>
          <w:b/>
          <w:lang w:val="en-GB"/>
        </w:rPr>
        <w:t>Learning &amp; Development</w:t>
      </w:r>
      <w:r w:rsidRPr="00386913">
        <w:rPr>
          <w:rFonts w:ascii="Arial" w:hAnsi="Arial" w:cs="Arial"/>
          <w:lang w:val="en-GB"/>
        </w:rPr>
        <w:t>: Contains</w:t>
      </w:r>
      <w:r w:rsidRPr="00386913">
        <w:rPr>
          <w:rFonts w:ascii="Arial" w:hAnsi="Arial" w:cs="Arial"/>
        </w:rPr>
        <w:t xml:space="preserve"> all the </w:t>
      </w:r>
      <w:r w:rsidR="005F7655">
        <w:rPr>
          <w:rFonts w:ascii="Arial" w:hAnsi="Arial" w:cs="Arial"/>
        </w:rPr>
        <w:t xml:space="preserve">learning </w:t>
      </w:r>
      <w:r w:rsidRPr="00386913">
        <w:rPr>
          <w:rFonts w:ascii="Arial" w:hAnsi="Arial" w:cs="Arial"/>
        </w:rPr>
        <w:t xml:space="preserve">modules </w:t>
      </w:r>
      <w:r w:rsidR="005F7655">
        <w:rPr>
          <w:rFonts w:ascii="Arial" w:hAnsi="Arial" w:cs="Arial"/>
        </w:rPr>
        <w:t xml:space="preserve">that the </w:t>
      </w:r>
      <w:r w:rsidRPr="00386913">
        <w:rPr>
          <w:rFonts w:ascii="Arial" w:hAnsi="Arial" w:cs="Arial"/>
        </w:rPr>
        <w:t>new joiners have to undergo to complete onboarding sessions.</w:t>
      </w:r>
    </w:p>
    <w:p w14:paraId="64243731" w14:textId="77777777" w:rsidR="00386913" w:rsidRPr="00386913" w:rsidRDefault="00386913" w:rsidP="00386913">
      <w:pPr>
        <w:pStyle w:val="Bullet1"/>
        <w:rPr>
          <w:rFonts w:cs="Arial"/>
        </w:rPr>
      </w:pPr>
      <w:r w:rsidRPr="00386913">
        <w:rPr>
          <w:rFonts w:cs="Arial"/>
          <w:b/>
        </w:rPr>
        <w:t>Team Book</w:t>
      </w:r>
      <w:r w:rsidR="005F7655">
        <w:rPr>
          <w:rFonts w:cs="Arial"/>
        </w:rPr>
        <w:t>: Illustrates the Organisation C</w:t>
      </w:r>
      <w:r w:rsidRPr="00386913">
        <w:rPr>
          <w:rFonts w:cs="Arial"/>
        </w:rPr>
        <w:t xml:space="preserve">hart of the Statoil </w:t>
      </w:r>
      <w:r w:rsidR="005F7655">
        <w:rPr>
          <w:rFonts w:cs="Arial"/>
        </w:rPr>
        <w:t>E</w:t>
      </w:r>
      <w:r w:rsidRPr="00386913">
        <w:rPr>
          <w:rFonts w:cs="Arial"/>
        </w:rPr>
        <w:t>ngagement.</w:t>
      </w:r>
    </w:p>
    <w:p w14:paraId="64243732" w14:textId="77777777" w:rsidR="005F7655" w:rsidRPr="003131D8" w:rsidRDefault="00386913" w:rsidP="00386913">
      <w:pPr>
        <w:pStyle w:val="Bullet1"/>
        <w:rPr>
          <w:rFonts w:cs="Arial"/>
        </w:rPr>
      </w:pPr>
      <w:r w:rsidRPr="003131D8">
        <w:rPr>
          <w:rFonts w:cs="Arial"/>
          <w:b/>
        </w:rPr>
        <w:t>Events</w:t>
      </w:r>
      <w:r w:rsidRPr="003131D8">
        <w:rPr>
          <w:rFonts w:cs="Arial"/>
        </w:rPr>
        <w:t>: Latest news and announcements on the team.</w:t>
      </w:r>
    </w:p>
    <w:p w14:paraId="64243733" w14:textId="77777777" w:rsidR="005F7655" w:rsidRDefault="005F7655">
      <w:pPr>
        <w:spacing w:before="0" w:after="0"/>
        <w:ind w:left="0" w:firstLine="0"/>
        <w:jc w:val="left"/>
        <w:rPr>
          <w:rFonts w:ascii="Arial" w:eastAsia="Arial" w:hAnsi="Arial" w:cs="Arial"/>
          <w:szCs w:val="22"/>
          <w:highlight w:val="yellow"/>
          <w:lang w:val="en-GB"/>
        </w:rPr>
      </w:pPr>
      <w:r>
        <w:rPr>
          <w:rFonts w:cs="Arial"/>
          <w:highlight w:val="yellow"/>
        </w:rPr>
        <w:lastRenderedPageBreak/>
        <w:br w:type="page"/>
      </w:r>
    </w:p>
    <w:p w14:paraId="64243734" w14:textId="77777777" w:rsidR="00386913" w:rsidRPr="00256847" w:rsidRDefault="00386913" w:rsidP="00256847">
      <w:pPr>
        <w:pStyle w:val="Heading2"/>
      </w:pPr>
      <w:bookmarkStart w:id="12" w:name="_Toc429323813"/>
      <w:bookmarkStart w:id="13" w:name="_Toc430000724"/>
      <w:r w:rsidRPr="00256847">
        <w:lastRenderedPageBreak/>
        <w:t xml:space="preserve">Learning </w:t>
      </w:r>
      <w:r w:rsidR="005F7655">
        <w:t xml:space="preserve">&amp; </w:t>
      </w:r>
      <w:r w:rsidRPr="00256847">
        <w:t>Development</w:t>
      </w:r>
      <w:bookmarkEnd w:id="12"/>
      <w:bookmarkEnd w:id="13"/>
    </w:p>
    <w:p w14:paraId="64243735" w14:textId="77777777" w:rsidR="00386913" w:rsidRPr="00386913" w:rsidRDefault="00386913" w:rsidP="005F7655">
      <w:pPr>
        <w:pStyle w:val="Heading3"/>
      </w:pPr>
      <w:r w:rsidRPr="00386913">
        <w:t>Overview</w:t>
      </w:r>
    </w:p>
    <w:p w14:paraId="64243736" w14:textId="77777777" w:rsidR="005F7655" w:rsidRDefault="00386913" w:rsidP="00E61719">
      <w:pPr>
        <w:pStyle w:val="BodyText2"/>
        <w:jc w:val="both"/>
      </w:pPr>
      <w:r w:rsidRPr="00386913">
        <w:t xml:space="preserve">Learning </w:t>
      </w:r>
      <w:r w:rsidR="005F7655">
        <w:t xml:space="preserve">&amp; </w:t>
      </w:r>
      <w:r w:rsidRPr="00386913">
        <w:t>Development is about enabling all individuals to successfully achieve future goals.</w:t>
      </w:r>
      <w:r w:rsidR="005F7655">
        <w:t xml:space="preserve"> </w:t>
      </w:r>
      <w:r w:rsidRPr="00386913">
        <w:t xml:space="preserve">Your ongoing professional development is of critical importance to the Statoil </w:t>
      </w:r>
      <w:r w:rsidR="005F7655">
        <w:t>E</w:t>
      </w:r>
      <w:r w:rsidRPr="00386913">
        <w:t>ngagement, and it will become an important part of your working life during your stay here</w:t>
      </w:r>
      <w:r w:rsidR="005F7655">
        <w:t>.</w:t>
      </w:r>
    </w:p>
    <w:p w14:paraId="64243737" w14:textId="77777777" w:rsidR="005F7655" w:rsidRPr="00386913" w:rsidRDefault="005F7655" w:rsidP="00E61719">
      <w:pPr>
        <w:pStyle w:val="BodyText2"/>
        <w:jc w:val="both"/>
      </w:pPr>
      <w:r w:rsidRPr="00386913">
        <w:t xml:space="preserve">This section consists of various knowledge areas, phases and information resources pertaining to Statoil </w:t>
      </w:r>
      <w:r>
        <w:t>E</w:t>
      </w:r>
      <w:r w:rsidRPr="00386913">
        <w:t>ngagement. Each phase has different learning modes such as Instructor-led training, online train</w:t>
      </w:r>
      <w:r>
        <w:t>ing (through links, PowerPoint P</w:t>
      </w:r>
      <w:r w:rsidRPr="00386913">
        <w:t xml:space="preserve">resentations, </w:t>
      </w:r>
      <w:r>
        <w:t>Word D</w:t>
      </w:r>
      <w:r w:rsidRPr="00386913">
        <w:t>ocuments, etc.) and virtual training.</w:t>
      </w:r>
    </w:p>
    <w:p w14:paraId="64243738" w14:textId="77777777" w:rsidR="005F7655" w:rsidRPr="00386913" w:rsidRDefault="005F7655" w:rsidP="00E61719">
      <w:pPr>
        <w:pStyle w:val="BodyText2"/>
        <w:jc w:val="both"/>
      </w:pPr>
      <w:r w:rsidRPr="00386913">
        <w:t>Each learning area is designed to help you gain a better understanding of Statoil products and services and use them more effectively to meet your business requirements.</w:t>
      </w:r>
    </w:p>
    <w:p w14:paraId="64243739" w14:textId="77777777" w:rsidR="005F7655" w:rsidRPr="00386913" w:rsidRDefault="005F7655" w:rsidP="00E61719">
      <w:pPr>
        <w:pStyle w:val="BodyText2"/>
        <w:jc w:val="both"/>
      </w:pPr>
      <w:r w:rsidRPr="00386913">
        <w:t>We have identified and defined seven learning areas:</w:t>
      </w:r>
    </w:p>
    <w:p w14:paraId="6424373A" w14:textId="77777777" w:rsidR="005F7655" w:rsidRPr="00362664" w:rsidRDefault="005F7655" w:rsidP="00D447F7">
      <w:pPr>
        <w:pStyle w:val="ListBullet2"/>
        <w:rPr>
          <w:sz w:val="20"/>
          <w:szCs w:val="20"/>
        </w:rPr>
      </w:pPr>
      <w:r w:rsidRPr="00362664">
        <w:rPr>
          <w:sz w:val="20"/>
          <w:szCs w:val="20"/>
        </w:rPr>
        <w:t>Welcome to Statoil</w:t>
      </w:r>
    </w:p>
    <w:p w14:paraId="6424373B" w14:textId="77777777" w:rsidR="005F7655" w:rsidRPr="00362664" w:rsidRDefault="005F7655" w:rsidP="00D447F7">
      <w:pPr>
        <w:pStyle w:val="ListBullet2"/>
        <w:rPr>
          <w:sz w:val="20"/>
          <w:szCs w:val="20"/>
        </w:rPr>
      </w:pPr>
      <w:r w:rsidRPr="00362664">
        <w:rPr>
          <w:sz w:val="20"/>
          <w:szCs w:val="20"/>
        </w:rPr>
        <w:t>Know Statoil</w:t>
      </w:r>
    </w:p>
    <w:p w14:paraId="6424373C" w14:textId="77777777" w:rsidR="005F7655" w:rsidRPr="00362664" w:rsidRDefault="005F7655" w:rsidP="00D447F7">
      <w:pPr>
        <w:pStyle w:val="ListBullet2"/>
        <w:rPr>
          <w:sz w:val="20"/>
          <w:szCs w:val="20"/>
        </w:rPr>
      </w:pPr>
      <w:r w:rsidRPr="00362664">
        <w:rPr>
          <w:sz w:val="20"/>
          <w:szCs w:val="20"/>
        </w:rPr>
        <w:t>E- Learning</w:t>
      </w:r>
    </w:p>
    <w:p w14:paraId="6424373D" w14:textId="77777777" w:rsidR="005F7655" w:rsidRPr="00362664" w:rsidRDefault="005F7655" w:rsidP="00D447F7">
      <w:pPr>
        <w:pStyle w:val="ListBullet2"/>
        <w:rPr>
          <w:sz w:val="20"/>
          <w:szCs w:val="20"/>
        </w:rPr>
      </w:pPr>
      <w:r w:rsidRPr="00362664">
        <w:rPr>
          <w:sz w:val="20"/>
          <w:szCs w:val="20"/>
        </w:rPr>
        <w:t>Know Capgemini</w:t>
      </w:r>
    </w:p>
    <w:p w14:paraId="6424373E" w14:textId="77777777" w:rsidR="005F7655" w:rsidRPr="00362664" w:rsidRDefault="005F7655" w:rsidP="00D447F7">
      <w:pPr>
        <w:pStyle w:val="ListBullet2"/>
        <w:rPr>
          <w:sz w:val="20"/>
          <w:szCs w:val="20"/>
        </w:rPr>
      </w:pPr>
      <w:r w:rsidRPr="00362664">
        <w:rPr>
          <w:sz w:val="20"/>
          <w:szCs w:val="20"/>
        </w:rPr>
        <w:t>Delivery Agreements</w:t>
      </w:r>
    </w:p>
    <w:p w14:paraId="6424373F" w14:textId="77777777" w:rsidR="005F7655" w:rsidRPr="00362664" w:rsidRDefault="005F7655" w:rsidP="00D447F7">
      <w:pPr>
        <w:pStyle w:val="ListBullet2"/>
        <w:rPr>
          <w:sz w:val="20"/>
          <w:szCs w:val="20"/>
        </w:rPr>
      </w:pPr>
      <w:r w:rsidRPr="00362664">
        <w:rPr>
          <w:sz w:val="20"/>
          <w:szCs w:val="20"/>
        </w:rPr>
        <w:t>ITIL</w:t>
      </w:r>
    </w:p>
    <w:p w14:paraId="64243740" w14:textId="77777777" w:rsidR="005F7655" w:rsidRPr="00362664" w:rsidRDefault="005F7655" w:rsidP="00D447F7">
      <w:pPr>
        <w:pStyle w:val="ListBullet2"/>
        <w:rPr>
          <w:sz w:val="20"/>
          <w:szCs w:val="20"/>
        </w:rPr>
      </w:pPr>
      <w:r w:rsidRPr="00362664">
        <w:rPr>
          <w:sz w:val="20"/>
          <w:szCs w:val="20"/>
        </w:rPr>
        <w:lastRenderedPageBreak/>
        <w:t>Tools</w:t>
      </w:r>
    </w:p>
    <w:p w14:paraId="64243741" w14:textId="77777777" w:rsidR="005F7655" w:rsidRPr="00386913" w:rsidRDefault="003627B2" w:rsidP="005F7655">
      <w:pPr>
        <w:pStyle w:val="NoteHeading"/>
        <w:rPr>
          <w:rFonts w:cs="Arial"/>
        </w:rPr>
      </w:pPr>
      <w:r w:rsidRPr="003627B2">
        <w:rPr>
          <w:rFonts w:cs="Arial"/>
          <w:b/>
          <w:sz w:val="20"/>
        </w:rPr>
        <w:t>Note</w:t>
      </w:r>
      <w:r w:rsidR="005F7655" w:rsidRPr="00386913">
        <w:rPr>
          <w:rFonts w:cs="Arial"/>
        </w:rPr>
        <w:t xml:space="preserve">: </w:t>
      </w:r>
      <w:r w:rsidR="005F7655" w:rsidRPr="003627B2">
        <w:rPr>
          <w:rFonts w:cs="Arial"/>
          <w:sz w:val="20"/>
        </w:rPr>
        <w:t>All knowledge areas leading to Statoil links require login credentials.</w:t>
      </w:r>
    </w:p>
    <w:p w14:paraId="64243742" w14:textId="77777777" w:rsidR="00386913" w:rsidRPr="00386913" w:rsidRDefault="005F7655" w:rsidP="005F7655">
      <w:pPr>
        <w:pStyle w:val="Heading3"/>
      </w:pPr>
      <w:r w:rsidRPr="00386913">
        <w:t xml:space="preserve">Learning </w:t>
      </w:r>
      <w:r>
        <w:t xml:space="preserve">&amp; </w:t>
      </w:r>
      <w:r w:rsidRPr="00386913">
        <w:t>Development</w:t>
      </w:r>
      <w:r>
        <w:t xml:space="preserve"> Home Page</w:t>
      </w:r>
    </w:p>
    <w:p w14:paraId="64243743" w14:textId="77777777" w:rsidR="00386913" w:rsidRPr="00386913" w:rsidRDefault="00386913" w:rsidP="00256847">
      <w:pPr>
        <w:pStyle w:val="Numlist"/>
        <w:numPr>
          <w:ilvl w:val="0"/>
          <w:numId w:val="28"/>
        </w:numPr>
      </w:pPr>
      <w:r w:rsidRPr="00386913">
        <w:t>Click the Learning and Development tab on the Statoil Leaning Center home page. The following screen will appear.</w:t>
      </w:r>
    </w:p>
    <w:p w14:paraId="64243744" w14:textId="77777777" w:rsidR="00386913" w:rsidRPr="00386913" w:rsidRDefault="00D0342C" w:rsidP="005F7655">
      <w:pPr>
        <w:jc w:val="center"/>
        <w:rPr>
          <w:rFonts w:ascii="Arial" w:hAnsi="Arial" w:cs="Arial"/>
        </w:rPr>
      </w:pPr>
      <w:r>
        <w:rPr>
          <w:rFonts w:ascii="Arial" w:hAnsi="Arial" w:cs="Arial"/>
          <w:noProof/>
        </w:rPr>
        <w:drawing>
          <wp:inline distT="0" distB="0" distL="0" distR="0" wp14:anchorId="642437FE" wp14:editId="642437FF">
            <wp:extent cx="5486400" cy="2250831"/>
            <wp:effectExtent l="19050" t="0" r="0" b="0"/>
            <wp:docPr id="2" name="Picture 1" descr="hom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1.png"/>
                    <pic:cNvPicPr/>
                  </pic:nvPicPr>
                  <pic:blipFill>
                    <a:blip r:embed="rId16" cstate="print"/>
                    <a:stretch>
                      <a:fillRect/>
                    </a:stretch>
                  </pic:blipFill>
                  <pic:spPr>
                    <a:xfrm>
                      <a:off x="0" y="0"/>
                      <a:ext cx="5486400" cy="2250831"/>
                    </a:xfrm>
                    <a:prstGeom prst="rect">
                      <a:avLst/>
                    </a:prstGeom>
                  </pic:spPr>
                </pic:pic>
              </a:graphicData>
            </a:graphic>
          </wp:inline>
        </w:drawing>
      </w:r>
    </w:p>
    <w:p w14:paraId="64243745" w14:textId="77777777" w:rsidR="00386913" w:rsidRPr="00386913" w:rsidRDefault="00386913" w:rsidP="00386913">
      <w:pPr>
        <w:rPr>
          <w:rFonts w:ascii="Arial" w:hAnsi="Arial" w:cs="Arial"/>
          <w:lang w:val="fr-FR"/>
        </w:rPr>
      </w:pPr>
    </w:p>
    <w:p w14:paraId="64243746" w14:textId="77777777" w:rsidR="00386913" w:rsidRPr="00386913" w:rsidRDefault="00386913" w:rsidP="005F7655">
      <w:pPr>
        <w:jc w:val="center"/>
        <w:rPr>
          <w:rFonts w:ascii="Arial" w:hAnsi="Arial" w:cs="Arial"/>
          <w:lang w:val="fr-FR"/>
        </w:rPr>
      </w:pPr>
      <w:r w:rsidRPr="00386913">
        <w:rPr>
          <w:rFonts w:ascii="Arial" w:hAnsi="Arial" w:cs="Arial"/>
          <w:noProof/>
        </w:rPr>
        <w:lastRenderedPageBreak/>
        <w:drawing>
          <wp:inline distT="0" distB="0" distL="0" distR="0" wp14:anchorId="64243800" wp14:editId="64243801">
            <wp:extent cx="5486400" cy="1901307"/>
            <wp:effectExtent l="19050" t="0" r="0" b="0"/>
            <wp:docPr id="47" name="Picture 2" descr="L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nD.PNG"/>
                    <pic:cNvPicPr/>
                  </pic:nvPicPr>
                  <pic:blipFill>
                    <a:blip r:embed="rId17" cstate="print"/>
                    <a:stretch>
                      <a:fillRect/>
                    </a:stretch>
                  </pic:blipFill>
                  <pic:spPr>
                    <a:xfrm>
                      <a:off x="0" y="0"/>
                      <a:ext cx="5486400" cy="1901307"/>
                    </a:xfrm>
                    <a:prstGeom prst="rect">
                      <a:avLst/>
                    </a:prstGeom>
                  </pic:spPr>
                </pic:pic>
              </a:graphicData>
            </a:graphic>
          </wp:inline>
        </w:drawing>
      </w:r>
    </w:p>
    <w:p w14:paraId="64243747" w14:textId="77777777" w:rsidR="00386913" w:rsidRDefault="00386913" w:rsidP="00386913">
      <w:pPr>
        <w:rPr>
          <w:rFonts w:ascii="Arial" w:hAnsi="Arial" w:cs="Arial"/>
          <w:lang w:val="fr-FR"/>
        </w:rPr>
      </w:pPr>
    </w:p>
    <w:p w14:paraId="64243748" w14:textId="77777777" w:rsidR="00386913" w:rsidRPr="00386913" w:rsidRDefault="00386913" w:rsidP="008D7A37">
      <w:pPr>
        <w:pStyle w:val="Heading4"/>
      </w:pPr>
      <w:r w:rsidRPr="00386913">
        <w:t>Welcome to Statoil</w:t>
      </w:r>
    </w:p>
    <w:p w14:paraId="64243749" w14:textId="77777777" w:rsidR="007773FB" w:rsidRDefault="007773FB" w:rsidP="0082741C">
      <w:pPr>
        <w:pStyle w:val="BodyText2"/>
        <w:jc w:val="both"/>
      </w:pPr>
      <w:r>
        <w:t xml:space="preserve">On completion of this </w:t>
      </w:r>
      <w:r w:rsidR="006021B2">
        <w:t>module</w:t>
      </w:r>
      <w:r>
        <w:t>, you will ga</w:t>
      </w:r>
      <w:r w:rsidRPr="00386913">
        <w:t xml:space="preserve">in knowledge </w:t>
      </w:r>
      <w:r w:rsidR="00D621E8">
        <w:t>into</w:t>
      </w:r>
      <w:r w:rsidRPr="00386913">
        <w:t xml:space="preserve"> Statoil</w:t>
      </w:r>
      <w:r>
        <w:t xml:space="preserve">’s core </w:t>
      </w:r>
      <w:r w:rsidR="008D7A37">
        <w:t>Objectives and O</w:t>
      </w:r>
      <w:r w:rsidRPr="00386913">
        <w:t>perations</w:t>
      </w:r>
      <w:r>
        <w:t>.</w:t>
      </w:r>
    </w:p>
    <w:p w14:paraId="6424374A" w14:textId="77777777" w:rsidR="008D7A37" w:rsidRPr="00386913" w:rsidRDefault="008D7A37" w:rsidP="0082741C">
      <w:pPr>
        <w:pStyle w:val="BodyText2"/>
        <w:jc w:val="both"/>
      </w:pPr>
      <w:r w:rsidRPr="00386913">
        <w:t>The Welcome to Statoil section consists of two knowledge areas each comprising one module:</w:t>
      </w:r>
    </w:p>
    <w:p w14:paraId="6424374B" w14:textId="77777777" w:rsidR="008D7A37" w:rsidRPr="003C3070" w:rsidRDefault="008D7A37" w:rsidP="003C3070">
      <w:pPr>
        <w:pStyle w:val="ListBullet2"/>
        <w:rPr>
          <w:sz w:val="20"/>
          <w:szCs w:val="20"/>
        </w:rPr>
      </w:pPr>
      <w:r w:rsidRPr="003C3070">
        <w:rPr>
          <w:sz w:val="20"/>
          <w:szCs w:val="20"/>
        </w:rPr>
        <w:t>Statoil Onboarding</w:t>
      </w:r>
    </w:p>
    <w:p w14:paraId="6424374C" w14:textId="77777777" w:rsidR="008D7A37" w:rsidRPr="003C3070" w:rsidRDefault="008D7A37" w:rsidP="003C3070">
      <w:pPr>
        <w:pStyle w:val="ListBullet2"/>
        <w:rPr>
          <w:sz w:val="20"/>
          <w:szCs w:val="20"/>
        </w:rPr>
      </w:pPr>
      <w:r w:rsidRPr="003C3070">
        <w:rPr>
          <w:sz w:val="20"/>
          <w:szCs w:val="20"/>
        </w:rPr>
        <w:t>Statoil Offboarding</w:t>
      </w:r>
    </w:p>
    <w:p w14:paraId="6424374D" w14:textId="77777777" w:rsidR="00386913" w:rsidRPr="00386913" w:rsidRDefault="00386913" w:rsidP="008D7A37">
      <w:pPr>
        <w:pStyle w:val="Bullet1"/>
        <w:numPr>
          <w:ilvl w:val="0"/>
          <w:numId w:val="0"/>
        </w:numPr>
        <w:jc w:val="center"/>
        <w:rPr>
          <w:rFonts w:cs="Arial"/>
        </w:rPr>
      </w:pPr>
      <w:r w:rsidRPr="00386913">
        <w:rPr>
          <w:rFonts w:cs="Arial"/>
          <w:noProof/>
          <w:lang w:val="en-US"/>
        </w:rPr>
        <w:lastRenderedPageBreak/>
        <w:drawing>
          <wp:inline distT="0" distB="0" distL="0" distR="0" wp14:anchorId="64243802" wp14:editId="64243803">
            <wp:extent cx="5486400" cy="1747157"/>
            <wp:effectExtent l="19050" t="0" r="0" b="0"/>
            <wp:docPr id="48" name="Picture 5" descr="wel2st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l2stat.PNG"/>
                    <pic:cNvPicPr/>
                  </pic:nvPicPr>
                  <pic:blipFill>
                    <a:blip r:embed="rId18" cstate="print"/>
                    <a:stretch>
                      <a:fillRect/>
                    </a:stretch>
                  </pic:blipFill>
                  <pic:spPr>
                    <a:xfrm>
                      <a:off x="0" y="0"/>
                      <a:ext cx="5486400" cy="1747157"/>
                    </a:xfrm>
                    <a:prstGeom prst="rect">
                      <a:avLst/>
                    </a:prstGeom>
                  </pic:spPr>
                </pic:pic>
              </a:graphicData>
            </a:graphic>
          </wp:inline>
        </w:drawing>
      </w:r>
    </w:p>
    <w:p w14:paraId="6424374E" w14:textId="77777777" w:rsidR="00386913" w:rsidRPr="00386913" w:rsidRDefault="00386913" w:rsidP="0019688D">
      <w:pPr>
        <w:pStyle w:val="Heading4"/>
      </w:pPr>
      <w:r w:rsidRPr="00386913">
        <w:t>Know Statoil</w:t>
      </w:r>
    </w:p>
    <w:p w14:paraId="6424374F" w14:textId="77777777" w:rsidR="000B3D91" w:rsidRDefault="000B3D91" w:rsidP="008D7A37">
      <w:pPr>
        <w:pStyle w:val="BodyText2"/>
        <w:jc w:val="both"/>
        <w:rPr>
          <w:rFonts w:cs="Arial"/>
          <w:color w:val="222222"/>
          <w:szCs w:val="20"/>
          <w:shd w:val="clear" w:color="auto" w:fill="FFFFFF"/>
        </w:rPr>
      </w:pPr>
      <w:r>
        <w:t xml:space="preserve">This module talks </w:t>
      </w:r>
      <w:r w:rsidRPr="00386913">
        <w:t>about Statoil</w:t>
      </w:r>
      <w:r>
        <w:t>’s prowess</w:t>
      </w:r>
      <w:r w:rsidRPr="00386913">
        <w:t xml:space="preserve"> as a Norwegian multinational Oil and Gas giant</w:t>
      </w:r>
      <w:r>
        <w:t xml:space="preserve"> that is headquartered in </w:t>
      </w:r>
      <w:r>
        <w:rPr>
          <w:rFonts w:cs="Arial"/>
          <w:color w:val="222222"/>
          <w:szCs w:val="20"/>
          <w:shd w:val="clear" w:color="auto" w:fill="FFFFFF"/>
        </w:rPr>
        <w:t>Stavanger, Norway.</w:t>
      </w:r>
    </w:p>
    <w:p w14:paraId="64243750" w14:textId="77777777" w:rsidR="000B3D91" w:rsidRPr="00386913" w:rsidRDefault="000B3D91" w:rsidP="000B3D91">
      <w:pPr>
        <w:pStyle w:val="BodyText2"/>
      </w:pPr>
      <w:r w:rsidRPr="00386913">
        <w:t>The Know Statoil section consists of five knowledge areas:</w:t>
      </w:r>
    </w:p>
    <w:p w14:paraId="64243751" w14:textId="77777777" w:rsidR="000B3D91" w:rsidRPr="00760FB8" w:rsidRDefault="000B3D91" w:rsidP="00760FB8">
      <w:pPr>
        <w:pStyle w:val="ListBullet2"/>
        <w:rPr>
          <w:sz w:val="20"/>
          <w:szCs w:val="20"/>
        </w:rPr>
      </w:pPr>
      <w:r w:rsidRPr="00760FB8">
        <w:rPr>
          <w:sz w:val="20"/>
          <w:szCs w:val="20"/>
        </w:rPr>
        <w:t>Industry</w:t>
      </w:r>
    </w:p>
    <w:p w14:paraId="64243752" w14:textId="77777777" w:rsidR="000B3D91" w:rsidRPr="00760FB8" w:rsidRDefault="000B3D91" w:rsidP="00760FB8">
      <w:pPr>
        <w:pStyle w:val="ListBullet2"/>
        <w:rPr>
          <w:sz w:val="20"/>
          <w:szCs w:val="20"/>
        </w:rPr>
      </w:pPr>
      <w:r w:rsidRPr="00760FB8">
        <w:rPr>
          <w:sz w:val="20"/>
          <w:szCs w:val="20"/>
        </w:rPr>
        <w:t>Organisation</w:t>
      </w:r>
    </w:p>
    <w:p w14:paraId="64243753" w14:textId="77777777" w:rsidR="000B3D91" w:rsidRPr="00760FB8" w:rsidRDefault="0019688D" w:rsidP="00760FB8">
      <w:pPr>
        <w:pStyle w:val="ListBullet2"/>
        <w:rPr>
          <w:sz w:val="20"/>
          <w:szCs w:val="20"/>
        </w:rPr>
      </w:pPr>
      <w:r w:rsidRPr="00760FB8">
        <w:rPr>
          <w:sz w:val="20"/>
          <w:szCs w:val="20"/>
        </w:rPr>
        <w:t>Values and M</w:t>
      </w:r>
      <w:r w:rsidR="000B3D91" w:rsidRPr="00760FB8">
        <w:rPr>
          <w:sz w:val="20"/>
          <w:szCs w:val="20"/>
        </w:rPr>
        <w:t>anagement</w:t>
      </w:r>
    </w:p>
    <w:p w14:paraId="64243754" w14:textId="77777777" w:rsidR="000B3D91" w:rsidRPr="00760FB8" w:rsidRDefault="000B3D91" w:rsidP="00760FB8">
      <w:pPr>
        <w:pStyle w:val="ListBullet2"/>
        <w:rPr>
          <w:sz w:val="20"/>
          <w:szCs w:val="20"/>
        </w:rPr>
      </w:pPr>
      <w:r w:rsidRPr="00760FB8">
        <w:rPr>
          <w:sz w:val="20"/>
          <w:szCs w:val="20"/>
        </w:rPr>
        <w:t>How we work – Process Areas</w:t>
      </w:r>
    </w:p>
    <w:p w14:paraId="64243755" w14:textId="77777777" w:rsidR="000B3D91" w:rsidRPr="00760FB8" w:rsidRDefault="000B3D91" w:rsidP="00760FB8">
      <w:pPr>
        <w:pStyle w:val="ListBullet2"/>
        <w:rPr>
          <w:sz w:val="20"/>
          <w:szCs w:val="20"/>
        </w:rPr>
      </w:pPr>
      <w:r w:rsidRPr="00760FB8">
        <w:rPr>
          <w:sz w:val="20"/>
          <w:szCs w:val="20"/>
        </w:rPr>
        <w:t>How we work – Function Areas</w:t>
      </w:r>
    </w:p>
    <w:p w14:paraId="64243756" w14:textId="77777777" w:rsidR="000B3D91" w:rsidRPr="00760FB8" w:rsidRDefault="000B3D91" w:rsidP="00760FB8">
      <w:pPr>
        <w:pStyle w:val="ListBullet2"/>
        <w:rPr>
          <w:sz w:val="20"/>
          <w:szCs w:val="20"/>
        </w:rPr>
      </w:pPr>
      <w:r w:rsidRPr="00760FB8">
        <w:rPr>
          <w:sz w:val="20"/>
          <w:szCs w:val="20"/>
        </w:rPr>
        <w:t>How we work – Business Areas</w:t>
      </w:r>
    </w:p>
    <w:p w14:paraId="64243757" w14:textId="77777777" w:rsidR="000B3D91" w:rsidRPr="00760FB8" w:rsidRDefault="000B3D91" w:rsidP="00760FB8">
      <w:pPr>
        <w:pStyle w:val="ListBullet2"/>
        <w:rPr>
          <w:sz w:val="20"/>
          <w:szCs w:val="20"/>
        </w:rPr>
      </w:pPr>
      <w:r w:rsidRPr="00760FB8">
        <w:rPr>
          <w:sz w:val="20"/>
          <w:szCs w:val="20"/>
        </w:rPr>
        <w:t>HSE</w:t>
      </w:r>
    </w:p>
    <w:p w14:paraId="64243758" w14:textId="77777777" w:rsidR="00386913" w:rsidRPr="00386913" w:rsidRDefault="00386913" w:rsidP="00B26F7D">
      <w:pPr>
        <w:spacing w:before="0" w:after="0"/>
        <w:jc w:val="center"/>
        <w:rPr>
          <w:rFonts w:ascii="Arial" w:hAnsi="Arial" w:cs="Arial"/>
        </w:rPr>
      </w:pPr>
      <w:r w:rsidRPr="00386913">
        <w:rPr>
          <w:rFonts w:ascii="Arial" w:hAnsi="Arial" w:cs="Arial"/>
          <w:noProof/>
        </w:rPr>
        <w:lastRenderedPageBreak/>
        <w:drawing>
          <wp:inline distT="0" distB="0" distL="0" distR="0" wp14:anchorId="64243804" wp14:editId="64243805">
            <wp:extent cx="5486400" cy="2147207"/>
            <wp:effectExtent l="19050" t="0" r="0" b="0"/>
            <wp:docPr id="49" name="Picture 16" descr="knowst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nowstat.PNG"/>
                    <pic:cNvPicPr/>
                  </pic:nvPicPr>
                  <pic:blipFill>
                    <a:blip r:embed="rId19" cstate="print"/>
                    <a:stretch>
                      <a:fillRect/>
                    </a:stretch>
                  </pic:blipFill>
                  <pic:spPr>
                    <a:xfrm>
                      <a:off x="0" y="0"/>
                      <a:ext cx="5486400" cy="2147207"/>
                    </a:xfrm>
                    <a:prstGeom prst="rect">
                      <a:avLst/>
                    </a:prstGeom>
                  </pic:spPr>
                </pic:pic>
              </a:graphicData>
            </a:graphic>
          </wp:inline>
        </w:drawing>
      </w:r>
    </w:p>
    <w:p w14:paraId="64243759" w14:textId="77777777" w:rsidR="00386913" w:rsidRPr="00386913" w:rsidRDefault="00386913" w:rsidP="0019688D">
      <w:pPr>
        <w:pStyle w:val="Heading4"/>
        <w:rPr>
          <w:highlight w:val="yellow"/>
        </w:rPr>
      </w:pPr>
      <w:r w:rsidRPr="00386913">
        <w:rPr>
          <w:highlight w:val="yellow"/>
        </w:rPr>
        <w:t>E- Learning</w:t>
      </w:r>
    </w:p>
    <w:p w14:paraId="6424375A" w14:textId="77777777" w:rsidR="00386913" w:rsidRPr="00386913" w:rsidRDefault="00386913" w:rsidP="00B33536">
      <w:pPr>
        <w:pStyle w:val="BodyText2"/>
        <w:rPr>
          <w:b/>
        </w:rPr>
      </w:pPr>
      <w:r w:rsidRPr="00386913">
        <w:rPr>
          <w:b/>
          <w:highlight w:val="yellow"/>
        </w:rPr>
        <w:t>Page under construction. More details to follow</w:t>
      </w:r>
    </w:p>
    <w:p w14:paraId="6424375B" w14:textId="77777777" w:rsidR="00386913" w:rsidRPr="00386913" w:rsidRDefault="00386913" w:rsidP="0019688D">
      <w:pPr>
        <w:jc w:val="center"/>
        <w:rPr>
          <w:rFonts w:ascii="Arial" w:hAnsi="Arial" w:cs="Arial"/>
        </w:rPr>
      </w:pPr>
      <w:r w:rsidRPr="00386913">
        <w:rPr>
          <w:rFonts w:ascii="Arial" w:hAnsi="Arial" w:cs="Arial"/>
          <w:noProof/>
        </w:rPr>
        <w:drawing>
          <wp:inline distT="0" distB="0" distL="0" distR="0" wp14:anchorId="64243806" wp14:editId="64243807">
            <wp:extent cx="5577840" cy="1114179"/>
            <wp:effectExtent l="19050" t="0" r="3810" b="0"/>
            <wp:docPr id="50" name="Picture 18" descr="e learn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 learning.PNG"/>
                    <pic:cNvPicPr/>
                  </pic:nvPicPr>
                  <pic:blipFill>
                    <a:blip r:embed="rId20" cstate="print"/>
                    <a:srcRect l="19160" r="3941" b="34437"/>
                    <a:stretch>
                      <a:fillRect/>
                    </a:stretch>
                  </pic:blipFill>
                  <pic:spPr>
                    <a:xfrm>
                      <a:off x="0" y="0"/>
                      <a:ext cx="5577840" cy="1114179"/>
                    </a:xfrm>
                    <a:prstGeom prst="rect">
                      <a:avLst/>
                    </a:prstGeom>
                  </pic:spPr>
                </pic:pic>
              </a:graphicData>
            </a:graphic>
          </wp:inline>
        </w:drawing>
      </w:r>
    </w:p>
    <w:p w14:paraId="6424375C" w14:textId="77777777" w:rsidR="00386913" w:rsidRPr="00386913" w:rsidRDefault="00386913" w:rsidP="0019688D">
      <w:pPr>
        <w:pStyle w:val="Heading4"/>
      </w:pPr>
      <w:r w:rsidRPr="00386913">
        <w:t>Know Capgemini</w:t>
      </w:r>
    </w:p>
    <w:p w14:paraId="6424375D" w14:textId="77777777" w:rsidR="00DF5A7D" w:rsidRDefault="00DF5A7D" w:rsidP="00DF5A7D">
      <w:pPr>
        <w:pStyle w:val="BodyText2"/>
      </w:pPr>
      <w:r w:rsidRPr="00304D32">
        <w:t>This section provides information related to the Capgemini Group</w:t>
      </w:r>
      <w:r>
        <w:t>, its governance structure and operations.</w:t>
      </w:r>
    </w:p>
    <w:p w14:paraId="6424375E" w14:textId="77777777" w:rsidR="00DF5A7D" w:rsidRPr="00386913" w:rsidRDefault="00DF5A7D" w:rsidP="00DF5A7D">
      <w:pPr>
        <w:pStyle w:val="BodyText2"/>
      </w:pPr>
      <w:r w:rsidRPr="00386913">
        <w:rPr>
          <w:lang w:val="fr-FR"/>
        </w:rPr>
        <w:t>The</w:t>
      </w:r>
      <w:r w:rsidRPr="00386913">
        <w:rPr>
          <w:b/>
        </w:rPr>
        <w:t xml:space="preserve"> Know Capgemini </w:t>
      </w:r>
      <w:r w:rsidRPr="00386913">
        <w:t>section consists of four knowledge areas:</w:t>
      </w:r>
    </w:p>
    <w:p w14:paraId="6424375F" w14:textId="77777777" w:rsidR="00DF5A7D" w:rsidRPr="00CF5A4A" w:rsidRDefault="00DF5A7D" w:rsidP="00CF5A4A">
      <w:pPr>
        <w:pStyle w:val="ListBullet2"/>
        <w:rPr>
          <w:sz w:val="20"/>
          <w:szCs w:val="20"/>
        </w:rPr>
      </w:pPr>
      <w:r w:rsidRPr="00CF5A4A">
        <w:rPr>
          <w:sz w:val="20"/>
          <w:szCs w:val="20"/>
        </w:rPr>
        <w:t>Organisation</w:t>
      </w:r>
    </w:p>
    <w:p w14:paraId="64243760" w14:textId="77777777" w:rsidR="00DF5A7D" w:rsidRPr="00CF5A4A" w:rsidRDefault="0019688D" w:rsidP="00CF5A4A">
      <w:pPr>
        <w:pStyle w:val="ListBullet2"/>
        <w:rPr>
          <w:sz w:val="20"/>
          <w:szCs w:val="20"/>
        </w:rPr>
      </w:pPr>
      <w:r w:rsidRPr="00CF5A4A">
        <w:rPr>
          <w:sz w:val="20"/>
          <w:szCs w:val="20"/>
        </w:rPr>
        <w:lastRenderedPageBreak/>
        <w:t>Values and M</w:t>
      </w:r>
      <w:r w:rsidR="00DF5A7D" w:rsidRPr="00CF5A4A">
        <w:rPr>
          <w:sz w:val="20"/>
          <w:szCs w:val="20"/>
        </w:rPr>
        <w:t>anagement</w:t>
      </w:r>
    </w:p>
    <w:p w14:paraId="64243761" w14:textId="77777777" w:rsidR="00DF5A7D" w:rsidRPr="00CF5A4A" w:rsidRDefault="00DF5A7D" w:rsidP="00CF5A4A">
      <w:pPr>
        <w:pStyle w:val="ListBullet2"/>
        <w:rPr>
          <w:sz w:val="20"/>
          <w:szCs w:val="20"/>
        </w:rPr>
      </w:pPr>
      <w:r w:rsidRPr="00CF5A4A">
        <w:rPr>
          <w:sz w:val="20"/>
          <w:szCs w:val="20"/>
        </w:rPr>
        <w:t>HSE</w:t>
      </w:r>
    </w:p>
    <w:p w14:paraId="64243762" w14:textId="77777777" w:rsidR="00DF5A7D" w:rsidRPr="00CF5A4A" w:rsidRDefault="00DF5A7D" w:rsidP="00CF5A4A">
      <w:pPr>
        <w:pStyle w:val="ListBullet2"/>
        <w:rPr>
          <w:sz w:val="20"/>
          <w:szCs w:val="20"/>
        </w:rPr>
      </w:pPr>
      <w:r w:rsidRPr="00CF5A4A">
        <w:rPr>
          <w:sz w:val="20"/>
          <w:szCs w:val="20"/>
        </w:rPr>
        <w:t>Cross-cultural</w:t>
      </w:r>
    </w:p>
    <w:p w14:paraId="64243763" w14:textId="77777777" w:rsidR="00FB78B2" w:rsidRDefault="00386913" w:rsidP="00BE434C">
      <w:pPr>
        <w:jc w:val="center"/>
        <w:rPr>
          <w:rFonts w:ascii="Arial" w:hAnsi="Arial" w:cs="Arial"/>
        </w:rPr>
      </w:pPr>
      <w:r w:rsidRPr="00386913">
        <w:rPr>
          <w:rFonts w:ascii="Arial" w:hAnsi="Arial" w:cs="Arial"/>
          <w:noProof/>
        </w:rPr>
        <w:drawing>
          <wp:inline distT="0" distB="0" distL="0" distR="0" wp14:anchorId="64243808" wp14:editId="64243809">
            <wp:extent cx="5486400" cy="1624693"/>
            <wp:effectExtent l="19050" t="0" r="0" b="0"/>
            <wp:docPr id="51" name="Picture 17" descr="know c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now cg.PNG"/>
                    <pic:cNvPicPr/>
                  </pic:nvPicPr>
                  <pic:blipFill>
                    <a:blip r:embed="rId21" cstate="print"/>
                    <a:stretch>
                      <a:fillRect/>
                    </a:stretch>
                  </pic:blipFill>
                  <pic:spPr>
                    <a:xfrm>
                      <a:off x="0" y="0"/>
                      <a:ext cx="5486400" cy="1624693"/>
                    </a:xfrm>
                    <a:prstGeom prst="rect">
                      <a:avLst/>
                    </a:prstGeom>
                  </pic:spPr>
                </pic:pic>
              </a:graphicData>
            </a:graphic>
          </wp:inline>
        </w:drawing>
      </w:r>
    </w:p>
    <w:p w14:paraId="64243764" w14:textId="77777777" w:rsidR="00FB78B2" w:rsidRDefault="00FB78B2">
      <w:pPr>
        <w:spacing w:before="0" w:after="0"/>
        <w:ind w:left="0" w:firstLine="0"/>
        <w:jc w:val="left"/>
        <w:rPr>
          <w:rFonts w:ascii="Arial" w:hAnsi="Arial" w:cs="Arial"/>
        </w:rPr>
      </w:pPr>
      <w:r>
        <w:rPr>
          <w:rFonts w:ascii="Arial" w:hAnsi="Arial" w:cs="Arial"/>
        </w:rPr>
        <w:br w:type="page"/>
      </w:r>
    </w:p>
    <w:p w14:paraId="64243765" w14:textId="77777777" w:rsidR="00386913" w:rsidRPr="00386913" w:rsidRDefault="00386913" w:rsidP="00BE434C">
      <w:pPr>
        <w:pStyle w:val="Heading4"/>
      </w:pPr>
      <w:r w:rsidRPr="00386913">
        <w:lastRenderedPageBreak/>
        <w:t>Delivery Agreements</w:t>
      </w:r>
    </w:p>
    <w:p w14:paraId="64243766" w14:textId="77777777" w:rsidR="00386913" w:rsidRPr="00386913" w:rsidRDefault="00386913" w:rsidP="00BE434C">
      <w:pPr>
        <w:pStyle w:val="BodyText2"/>
        <w:jc w:val="both"/>
      </w:pPr>
      <w:r w:rsidRPr="00386913">
        <w:t>SAP, Collaboration and General Application</w:t>
      </w:r>
    </w:p>
    <w:p w14:paraId="64243767" w14:textId="77777777" w:rsidR="00386913" w:rsidRDefault="00386913" w:rsidP="00BE434C">
      <w:pPr>
        <w:jc w:val="center"/>
        <w:rPr>
          <w:rFonts w:ascii="Arial" w:hAnsi="Arial" w:cs="Arial"/>
        </w:rPr>
      </w:pPr>
      <w:r w:rsidRPr="00386913">
        <w:rPr>
          <w:rFonts w:ascii="Arial" w:hAnsi="Arial" w:cs="Arial"/>
          <w:noProof/>
        </w:rPr>
        <w:drawing>
          <wp:inline distT="0" distB="0" distL="0" distR="0" wp14:anchorId="6424380A" wp14:editId="6424380B">
            <wp:extent cx="5577840" cy="1394917"/>
            <wp:effectExtent l="19050" t="0" r="3810" b="0"/>
            <wp:docPr id="52" name="Picture 20" descr="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PNG"/>
                    <pic:cNvPicPr/>
                  </pic:nvPicPr>
                  <pic:blipFill>
                    <a:blip r:embed="rId22" cstate="print"/>
                    <a:srcRect l="1068" r="2166" b="27763"/>
                    <a:stretch>
                      <a:fillRect/>
                    </a:stretch>
                  </pic:blipFill>
                  <pic:spPr>
                    <a:xfrm>
                      <a:off x="0" y="0"/>
                      <a:ext cx="5577840" cy="1394917"/>
                    </a:xfrm>
                    <a:prstGeom prst="rect">
                      <a:avLst/>
                    </a:prstGeom>
                  </pic:spPr>
                </pic:pic>
              </a:graphicData>
            </a:graphic>
          </wp:inline>
        </w:drawing>
      </w:r>
    </w:p>
    <w:p w14:paraId="64243768" w14:textId="77777777" w:rsidR="00BE434C" w:rsidRPr="00386913" w:rsidRDefault="00BE434C" w:rsidP="00BE434C">
      <w:pPr>
        <w:jc w:val="left"/>
        <w:rPr>
          <w:rFonts w:ascii="Arial" w:hAnsi="Arial" w:cs="Arial"/>
        </w:rPr>
      </w:pPr>
    </w:p>
    <w:p w14:paraId="64243769" w14:textId="77777777" w:rsidR="00386913" w:rsidRPr="00386913" w:rsidRDefault="00386913" w:rsidP="00BE434C">
      <w:pPr>
        <w:pStyle w:val="BodyText2"/>
        <w:jc w:val="both"/>
      </w:pPr>
      <w:r w:rsidRPr="00386913">
        <w:t xml:space="preserve">The Delivery Agreements section covers the three towers of the Statoil </w:t>
      </w:r>
      <w:r w:rsidR="00BE434C">
        <w:t>E</w:t>
      </w:r>
      <w:r w:rsidRPr="00386913">
        <w:t>ngagement.</w:t>
      </w:r>
    </w:p>
    <w:p w14:paraId="6424376A" w14:textId="77777777" w:rsidR="00386913" w:rsidRPr="000500BC" w:rsidRDefault="004368BE" w:rsidP="00386913">
      <w:pPr>
        <w:pStyle w:val="NoteHeading"/>
        <w:rPr>
          <w:rFonts w:cs="Arial"/>
          <w:sz w:val="20"/>
          <w:szCs w:val="20"/>
        </w:rPr>
      </w:pPr>
      <w:r w:rsidRPr="000500BC">
        <w:rPr>
          <w:rFonts w:cs="Arial"/>
          <w:b/>
          <w:sz w:val="20"/>
          <w:szCs w:val="20"/>
        </w:rPr>
        <w:t>Note</w:t>
      </w:r>
      <w:r w:rsidR="00386913" w:rsidRPr="000500BC">
        <w:rPr>
          <w:rFonts w:cs="Arial"/>
          <w:sz w:val="20"/>
          <w:szCs w:val="20"/>
        </w:rPr>
        <w:t xml:space="preserve">: You need to complete only the topics covered under your </w:t>
      </w:r>
      <w:r w:rsidR="00CE6A9E" w:rsidRPr="000500BC">
        <w:rPr>
          <w:rFonts w:cs="Arial"/>
          <w:sz w:val="20"/>
          <w:szCs w:val="20"/>
        </w:rPr>
        <w:t>Delivery Agreement</w:t>
      </w:r>
      <w:r w:rsidR="00386913" w:rsidRPr="000500BC">
        <w:rPr>
          <w:rFonts w:cs="Arial"/>
          <w:sz w:val="20"/>
          <w:szCs w:val="20"/>
        </w:rPr>
        <w:t>.</w:t>
      </w:r>
    </w:p>
    <w:p w14:paraId="6424376B" w14:textId="77777777" w:rsidR="00386913" w:rsidRPr="00386913" w:rsidRDefault="00386913" w:rsidP="00BE434C">
      <w:pPr>
        <w:pStyle w:val="ListNumber"/>
      </w:pPr>
      <w:r w:rsidRPr="004368BE">
        <w:rPr>
          <w:b/>
          <w:sz w:val="20"/>
        </w:rPr>
        <w:t>SAP</w:t>
      </w:r>
      <w:r w:rsidRPr="004368BE">
        <w:rPr>
          <w:sz w:val="20"/>
        </w:rPr>
        <w:t xml:space="preserve"> covers the following knowledge areas</w:t>
      </w:r>
      <w:r w:rsidRPr="00386913">
        <w:t>:</w:t>
      </w:r>
    </w:p>
    <w:p w14:paraId="6424376C" w14:textId="77777777" w:rsidR="00386913" w:rsidRPr="00ED01CE" w:rsidRDefault="00386913" w:rsidP="00ED01CE">
      <w:pPr>
        <w:pStyle w:val="ListBullet2"/>
        <w:rPr>
          <w:sz w:val="20"/>
          <w:szCs w:val="20"/>
        </w:rPr>
      </w:pPr>
      <w:r w:rsidRPr="00ED01CE">
        <w:rPr>
          <w:sz w:val="20"/>
          <w:szCs w:val="20"/>
        </w:rPr>
        <w:t>Scope of Services</w:t>
      </w:r>
    </w:p>
    <w:p w14:paraId="6424376D" w14:textId="77777777" w:rsidR="00386913" w:rsidRPr="00ED01CE" w:rsidRDefault="00386913" w:rsidP="00ED01CE">
      <w:pPr>
        <w:pStyle w:val="ListBullet2"/>
        <w:rPr>
          <w:sz w:val="20"/>
          <w:szCs w:val="20"/>
        </w:rPr>
      </w:pPr>
      <w:r w:rsidRPr="00ED01CE">
        <w:rPr>
          <w:sz w:val="20"/>
          <w:szCs w:val="20"/>
        </w:rPr>
        <w:t>Organizational Structure</w:t>
      </w:r>
    </w:p>
    <w:p w14:paraId="6424376E" w14:textId="77777777" w:rsidR="00386913" w:rsidRPr="00ED01CE" w:rsidRDefault="00386913" w:rsidP="00ED01CE">
      <w:pPr>
        <w:pStyle w:val="ListBullet2"/>
        <w:rPr>
          <w:sz w:val="20"/>
          <w:szCs w:val="20"/>
        </w:rPr>
      </w:pPr>
      <w:r w:rsidRPr="00ED01CE">
        <w:rPr>
          <w:sz w:val="20"/>
          <w:szCs w:val="20"/>
        </w:rPr>
        <w:t xml:space="preserve">Procedure Manual </w:t>
      </w:r>
    </w:p>
    <w:p w14:paraId="6424376F" w14:textId="77777777" w:rsidR="00386913" w:rsidRPr="00ED01CE" w:rsidRDefault="00386913" w:rsidP="00ED01CE">
      <w:pPr>
        <w:pStyle w:val="ListBullet2"/>
        <w:rPr>
          <w:sz w:val="20"/>
          <w:szCs w:val="20"/>
        </w:rPr>
      </w:pPr>
      <w:r w:rsidRPr="00ED01CE">
        <w:rPr>
          <w:sz w:val="20"/>
          <w:szCs w:val="20"/>
        </w:rPr>
        <w:t xml:space="preserve">Service Level Requirements and KPIs </w:t>
      </w:r>
    </w:p>
    <w:p w14:paraId="64243770" w14:textId="77777777" w:rsidR="00386913" w:rsidRPr="00ED01CE" w:rsidRDefault="00386913" w:rsidP="00ED01CE">
      <w:pPr>
        <w:pStyle w:val="ListBullet2"/>
        <w:rPr>
          <w:sz w:val="20"/>
          <w:szCs w:val="20"/>
        </w:rPr>
      </w:pPr>
      <w:r w:rsidRPr="00ED01CE">
        <w:rPr>
          <w:sz w:val="20"/>
          <w:szCs w:val="20"/>
        </w:rPr>
        <w:t xml:space="preserve">Business Process </w:t>
      </w:r>
    </w:p>
    <w:p w14:paraId="64243771" w14:textId="77777777" w:rsidR="00386913" w:rsidRPr="00ED01CE" w:rsidRDefault="00386913" w:rsidP="00ED01CE">
      <w:pPr>
        <w:pStyle w:val="ListBullet2"/>
        <w:rPr>
          <w:sz w:val="20"/>
          <w:szCs w:val="20"/>
        </w:rPr>
      </w:pPr>
      <w:r w:rsidRPr="00ED01CE">
        <w:rPr>
          <w:sz w:val="20"/>
          <w:szCs w:val="20"/>
        </w:rPr>
        <w:t>Supply Chain Management</w:t>
      </w:r>
    </w:p>
    <w:p w14:paraId="64243772" w14:textId="77777777" w:rsidR="00386913" w:rsidRPr="00ED01CE" w:rsidRDefault="00386913" w:rsidP="00ED01CE">
      <w:pPr>
        <w:pStyle w:val="ListBullet2"/>
        <w:rPr>
          <w:sz w:val="20"/>
          <w:szCs w:val="20"/>
        </w:rPr>
      </w:pPr>
      <w:r w:rsidRPr="00ED01CE">
        <w:rPr>
          <w:sz w:val="20"/>
          <w:szCs w:val="20"/>
        </w:rPr>
        <w:t xml:space="preserve">Sales &amp; Distribution </w:t>
      </w:r>
    </w:p>
    <w:p w14:paraId="64243773" w14:textId="77777777" w:rsidR="00386913" w:rsidRPr="00ED01CE" w:rsidRDefault="00386913" w:rsidP="00ED01CE">
      <w:pPr>
        <w:pStyle w:val="ListBullet2"/>
        <w:rPr>
          <w:sz w:val="20"/>
          <w:szCs w:val="20"/>
        </w:rPr>
      </w:pPr>
      <w:r w:rsidRPr="00ED01CE">
        <w:rPr>
          <w:sz w:val="20"/>
          <w:szCs w:val="20"/>
        </w:rPr>
        <w:lastRenderedPageBreak/>
        <w:t xml:space="preserve">Plant Operation and Maintenance </w:t>
      </w:r>
    </w:p>
    <w:p w14:paraId="64243774" w14:textId="77777777" w:rsidR="00386913" w:rsidRPr="00ED01CE" w:rsidRDefault="00386913" w:rsidP="00ED01CE">
      <w:pPr>
        <w:pStyle w:val="ListBullet2"/>
        <w:rPr>
          <w:sz w:val="20"/>
          <w:szCs w:val="20"/>
        </w:rPr>
      </w:pPr>
      <w:r w:rsidRPr="00ED01CE">
        <w:rPr>
          <w:sz w:val="20"/>
          <w:szCs w:val="20"/>
        </w:rPr>
        <w:t>HR</w:t>
      </w:r>
    </w:p>
    <w:p w14:paraId="64243775" w14:textId="77777777" w:rsidR="00386913" w:rsidRPr="00ED01CE" w:rsidRDefault="00386913" w:rsidP="00ED01CE">
      <w:pPr>
        <w:pStyle w:val="ListBullet2"/>
        <w:rPr>
          <w:sz w:val="20"/>
          <w:szCs w:val="20"/>
        </w:rPr>
      </w:pPr>
      <w:r w:rsidRPr="00ED01CE">
        <w:rPr>
          <w:sz w:val="20"/>
          <w:szCs w:val="20"/>
        </w:rPr>
        <w:t xml:space="preserve">Business Warehousing </w:t>
      </w:r>
    </w:p>
    <w:p w14:paraId="64243776" w14:textId="77777777" w:rsidR="00386913" w:rsidRPr="00ED01CE" w:rsidRDefault="00386913" w:rsidP="00ED01CE">
      <w:pPr>
        <w:pStyle w:val="ListBullet2"/>
        <w:rPr>
          <w:sz w:val="20"/>
          <w:szCs w:val="20"/>
        </w:rPr>
      </w:pPr>
      <w:r w:rsidRPr="00ED01CE">
        <w:rPr>
          <w:sz w:val="20"/>
          <w:szCs w:val="20"/>
        </w:rPr>
        <w:t xml:space="preserve">Across System PI </w:t>
      </w:r>
    </w:p>
    <w:p w14:paraId="64243777" w14:textId="77777777" w:rsidR="00386913" w:rsidRPr="00ED01CE" w:rsidRDefault="00386913" w:rsidP="00ED01CE">
      <w:pPr>
        <w:pStyle w:val="ListBullet2"/>
        <w:rPr>
          <w:sz w:val="20"/>
          <w:szCs w:val="20"/>
        </w:rPr>
      </w:pPr>
      <w:r w:rsidRPr="00ED01CE">
        <w:rPr>
          <w:sz w:val="20"/>
          <w:szCs w:val="20"/>
        </w:rPr>
        <w:t xml:space="preserve">Across System MDM </w:t>
      </w:r>
    </w:p>
    <w:p w14:paraId="64243778" w14:textId="77777777" w:rsidR="00386913" w:rsidRPr="00ED01CE" w:rsidRDefault="00386913" w:rsidP="00ED01CE">
      <w:pPr>
        <w:pStyle w:val="ListBullet2"/>
        <w:rPr>
          <w:sz w:val="20"/>
          <w:szCs w:val="20"/>
        </w:rPr>
      </w:pPr>
      <w:r w:rsidRPr="00ED01CE">
        <w:rPr>
          <w:sz w:val="20"/>
          <w:szCs w:val="20"/>
        </w:rPr>
        <w:t xml:space="preserve">Across System GRC </w:t>
      </w:r>
    </w:p>
    <w:p w14:paraId="64243779" w14:textId="77777777" w:rsidR="00386913" w:rsidRPr="00ED01CE" w:rsidRDefault="00386913" w:rsidP="00ED01CE">
      <w:pPr>
        <w:pStyle w:val="ListBullet2"/>
        <w:rPr>
          <w:sz w:val="20"/>
          <w:szCs w:val="20"/>
        </w:rPr>
      </w:pPr>
      <w:r w:rsidRPr="00ED01CE">
        <w:rPr>
          <w:sz w:val="20"/>
          <w:szCs w:val="20"/>
        </w:rPr>
        <w:t xml:space="preserve">Across System Basis </w:t>
      </w:r>
    </w:p>
    <w:p w14:paraId="6424377A" w14:textId="77777777" w:rsidR="00386913" w:rsidRPr="00ED01CE" w:rsidRDefault="00386913" w:rsidP="00ED01CE">
      <w:pPr>
        <w:pStyle w:val="ListBullet2"/>
        <w:rPr>
          <w:sz w:val="20"/>
          <w:szCs w:val="20"/>
        </w:rPr>
      </w:pPr>
      <w:r w:rsidRPr="00ED01CE">
        <w:rPr>
          <w:sz w:val="20"/>
          <w:szCs w:val="20"/>
        </w:rPr>
        <w:t xml:space="preserve">Across System ABAP </w:t>
      </w:r>
    </w:p>
    <w:p w14:paraId="6424377B" w14:textId="77777777" w:rsidR="00386913" w:rsidRPr="00ED01CE" w:rsidRDefault="00386913" w:rsidP="00ED01CE">
      <w:pPr>
        <w:pStyle w:val="ListBullet2"/>
        <w:rPr>
          <w:sz w:val="20"/>
          <w:szCs w:val="20"/>
        </w:rPr>
      </w:pPr>
      <w:r w:rsidRPr="00ED01CE">
        <w:rPr>
          <w:sz w:val="20"/>
          <w:szCs w:val="20"/>
        </w:rPr>
        <w:t xml:space="preserve">Across System ABAP - Cross Operations Monitoring </w:t>
      </w:r>
    </w:p>
    <w:p w14:paraId="6424377C" w14:textId="77777777" w:rsidR="00386913" w:rsidRPr="00ED01CE" w:rsidRDefault="00943701" w:rsidP="00ED01CE">
      <w:pPr>
        <w:pStyle w:val="ListBullet2"/>
        <w:rPr>
          <w:sz w:val="20"/>
          <w:szCs w:val="20"/>
        </w:rPr>
      </w:pPr>
      <w:r w:rsidRPr="00ED01CE">
        <w:rPr>
          <w:sz w:val="20"/>
          <w:szCs w:val="20"/>
        </w:rPr>
        <w:t>Accounting &amp; Control</w:t>
      </w:r>
    </w:p>
    <w:p w14:paraId="6424377D" w14:textId="77777777" w:rsidR="00386913" w:rsidRPr="00ED01CE" w:rsidRDefault="00386913" w:rsidP="00ED01CE">
      <w:pPr>
        <w:pStyle w:val="ListBullet2"/>
        <w:rPr>
          <w:sz w:val="20"/>
          <w:szCs w:val="20"/>
        </w:rPr>
      </w:pPr>
      <w:r w:rsidRPr="00ED01CE">
        <w:rPr>
          <w:sz w:val="20"/>
          <w:szCs w:val="20"/>
        </w:rPr>
        <w:t>Treasury &amp; Payment</w:t>
      </w:r>
    </w:p>
    <w:p w14:paraId="6424377E" w14:textId="77777777" w:rsidR="00386913" w:rsidRPr="00386913" w:rsidRDefault="00386913" w:rsidP="00BE434C">
      <w:pPr>
        <w:pStyle w:val="ListNumber"/>
        <w:rPr>
          <w:rFonts w:cs="Arial"/>
          <w:b/>
        </w:rPr>
      </w:pPr>
      <w:r w:rsidRPr="00BE434C">
        <w:rPr>
          <w:b/>
        </w:rPr>
        <w:t>Collaboration</w:t>
      </w:r>
      <w:r w:rsidRPr="00386913">
        <w:rPr>
          <w:rFonts w:cs="Arial"/>
          <w:b/>
        </w:rPr>
        <w:t xml:space="preserve"> </w:t>
      </w:r>
      <w:r w:rsidRPr="00386913">
        <w:rPr>
          <w:rFonts w:cs="Arial"/>
        </w:rPr>
        <w:t>covers the following knowledge areas:</w:t>
      </w:r>
    </w:p>
    <w:p w14:paraId="6424377F" w14:textId="77777777" w:rsidR="00386913" w:rsidRPr="0015006E" w:rsidRDefault="00386913" w:rsidP="0015006E">
      <w:pPr>
        <w:pStyle w:val="ListBullet2"/>
        <w:rPr>
          <w:sz w:val="20"/>
          <w:szCs w:val="20"/>
        </w:rPr>
      </w:pPr>
      <w:r w:rsidRPr="0015006E">
        <w:rPr>
          <w:sz w:val="20"/>
          <w:szCs w:val="20"/>
        </w:rPr>
        <w:t xml:space="preserve">Scope of Services </w:t>
      </w:r>
    </w:p>
    <w:p w14:paraId="64243780" w14:textId="77777777" w:rsidR="00386913" w:rsidRPr="0015006E" w:rsidRDefault="00386913" w:rsidP="0015006E">
      <w:pPr>
        <w:pStyle w:val="ListBullet2"/>
        <w:rPr>
          <w:sz w:val="20"/>
          <w:szCs w:val="20"/>
        </w:rPr>
      </w:pPr>
      <w:r w:rsidRPr="0015006E">
        <w:rPr>
          <w:sz w:val="20"/>
          <w:szCs w:val="20"/>
        </w:rPr>
        <w:t xml:space="preserve">Organizational Structure </w:t>
      </w:r>
    </w:p>
    <w:p w14:paraId="64243781" w14:textId="77777777" w:rsidR="00386913" w:rsidRPr="0015006E" w:rsidRDefault="00386913" w:rsidP="0015006E">
      <w:pPr>
        <w:pStyle w:val="ListBullet2"/>
        <w:rPr>
          <w:sz w:val="20"/>
          <w:szCs w:val="20"/>
        </w:rPr>
      </w:pPr>
      <w:r w:rsidRPr="0015006E">
        <w:rPr>
          <w:sz w:val="20"/>
          <w:szCs w:val="20"/>
        </w:rPr>
        <w:t xml:space="preserve">Procedure Manual </w:t>
      </w:r>
    </w:p>
    <w:p w14:paraId="64243782" w14:textId="77777777" w:rsidR="00386913" w:rsidRPr="0015006E" w:rsidRDefault="00386913" w:rsidP="0015006E">
      <w:pPr>
        <w:pStyle w:val="ListBullet2"/>
        <w:rPr>
          <w:sz w:val="20"/>
          <w:szCs w:val="20"/>
        </w:rPr>
      </w:pPr>
      <w:r w:rsidRPr="0015006E">
        <w:rPr>
          <w:sz w:val="20"/>
          <w:szCs w:val="20"/>
        </w:rPr>
        <w:t xml:space="preserve">Service Level Requirements and KPIs </w:t>
      </w:r>
    </w:p>
    <w:p w14:paraId="64243783" w14:textId="77777777" w:rsidR="00386913" w:rsidRPr="0015006E" w:rsidRDefault="00386913" w:rsidP="0015006E">
      <w:pPr>
        <w:pStyle w:val="ListBullet2"/>
        <w:rPr>
          <w:sz w:val="20"/>
          <w:szCs w:val="20"/>
        </w:rPr>
      </w:pPr>
      <w:r w:rsidRPr="0015006E">
        <w:rPr>
          <w:sz w:val="20"/>
          <w:szCs w:val="20"/>
        </w:rPr>
        <w:t xml:space="preserve">Business Process </w:t>
      </w:r>
    </w:p>
    <w:p w14:paraId="64243784" w14:textId="77777777" w:rsidR="00386913" w:rsidRPr="0015006E" w:rsidRDefault="00386913" w:rsidP="0015006E">
      <w:pPr>
        <w:pStyle w:val="ListBullet2"/>
        <w:rPr>
          <w:sz w:val="20"/>
          <w:szCs w:val="20"/>
        </w:rPr>
      </w:pPr>
      <w:r w:rsidRPr="0015006E">
        <w:rPr>
          <w:sz w:val="20"/>
          <w:szCs w:val="20"/>
        </w:rPr>
        <w:t xml:space="preserve">IT Messaging </w:t>
      </w:r>
    </w:p>
    <w:p w14:paraId="64243785" w14:textId="77777777" w:rsidR="00386913" w:rsidRPr="0015006E" w:rsidRDefault="00386913" w:rsidP="0015006E">
      <w:pPr>
        <w:pStyle w:val="ListBullet2"/>
        <w:rPr>
          <w:sz w:val="20"/>
          <w:szCs w:val="20"/>
        </w:rPr>
      </w:pPr>
      <w:r w:rsidRPr="0015006E">
        <w:rPr>
          <w:sz w:val="20"/>
          <w:szCs w:val="20"/>
        </w:rPr>
        <w:t xml:space="preserve">IT-Content and Record Services </w:t>
      </w:r>
    </w:p>
    <w:p w14:paraId="64243786" w14:textId="77777777" w:rsidR="00386913" w:rsidRPr="0015006E" w:rsidRDefault="00386913" w:rsidP="0015006E">
      <w:pPr>
        <w:pStyle w:val="ListBullet2"/>
        <w:rPr>
          <w:sz w:val="20"/>
          <w:szCs w:val="20"/>
        </w:rPr>
      </w:pPr>
      <w:r w:rsidRPr="0015006E">
        <w:rPr>
          <w:sz w:val="20"/>
          <w:szCs w:val="20"/>
        </w:rPr>
        <w:t>Topcall</w:t>
      </w:r>
    </w:p>
    <w:p w14:paraId="64243787" w14:textId="77777777" w:rsidR="00386913" w:rsidRPr="0015006E" w:rsidRDefault="00386913" w:rsidP="0015006E">
      <w:pPr>
        <w:pStyle w:val="ListBullet2"/>
        <w:rPr>
          <w:sz w:val="20"/>
          <w:szCs w:val="20"/>
        </w:rPr>
      </w:pPr>
      <w:r w:rsidRPr="0015006E">
        <w:rPr>
          <w:sz w:val="20"/>
          <w:szCs w:val="20"/>
        </w:rPr>
        <w:t xml:space="preserve">IBM-Content Manager </w:t>
      </w:r>
    </w:p>
    <w:p w14:paraId="64243788" w14:textId="77777777" w:rsidR="00386913" w:rsidRPr="0015006E" w:rsidRDefault="00386913" w:rsidP="0015006E">
      <w:pPr>
        <w:pStyle w:val="ListBullet2"/>
        <w:rPr>
          <w:sz w:val="20"/>
          <w:szCs w:val="20"/>
        </w:rPr>
      </w:pPr>
      <w:r w:rsidRPr="0015006E">
        <w:rPr>
          <w:sz w:val="20"/>
          <w:szCs w:val="20"/>
        </w:rPr>
        <w:t>Kofax</w:t>
      </w:r>
    </w:p>
    <w:p w14:paraId="64243789" w14:textId="77777777" w:rsidR="00386913" w:rsidRPr="0015006E" w:rsidRDefault="00386913" w:rsidP="0015006E">
      <w:pPr>
        <w:pStyle w:val="ListBullet2"/>
        <w:rPr>
          <w:sz w:val="20"/>
          <w:szCs w:val="20"/>
        </w:rPr>
      </w:pPr>
      <w:r w:rsidRPr="0015006E">
        <w:rPr>
          <w:sz w:val="20"/>
          <w:szCs w:val="20"/>
        </w:rPr>
        <w:lastRenderedPageBreak/>
        <w:t xml:space="preserve">IT-BPM </w:t>
      </w:r>
    </w:p>
    <w:p w14:paraId="6424378A" w14:textId="77777777" w:rsidR="00386913" w:rsidRPr="0015006E" w:rsidRDefault="00386913" w:rsidP="0015006E">
      <w:pPr>
        <w:pStyle w:val="ListBullet2"/>
        <w:rPr>
          <w:sz w:val="20"/>
          <w:szCs w:val="20"/>
        </w:rPr>
      </w:pPr>
      <w:r w:rsidRPr="0015006E">
        <w:rPr>
          <w:sz w:val="20"/>
          <w:szCs w:val="20"/>
        </w:rPr>
        <w:t xml:space="preserve">IT-SharePoint Services - AOD </w:t>
      </w:r>
    </w:p>
    <w:p w14:paraId="6424378B" w14:textId="77777777" w:rsidR="00386913" w:rsidRPr="0015006E" w:rsidRDefault="00386913" w:rsidP="0015006E">
      <w:pPr>
        <w:pStyle w:val="ListBullet2"/>
        <w:rPr>
          <w:sz w:val="20"/>
          <w:szCs w:val="20"/>
        </w:rPr>
      </w:pPr>
      <w:r w:rsidRPr="0015006E">
        <w:rPr>
          <w:sz w:val="20"/>
          <w:szCs w:val="20"/>
        </w:rPr>
        <w:t xml:space="preserve">IT-Shared Applications </w:t>
      </w:r>
    </w:p>
    <w:p w14:paraId="6424378C" w14:textId="77777777" w:rsidR="00386913" w:rsidRPr="0015006E" w:rsidRDefault="00386913" w:rsidP="0015006E">
      <w:pPr>
        <w:pStyle w:val="ListBullet2"/>
        <w:rPr>
          <w:sz w:val="20"/>
          <w:szCs w:val="20"/>
        </w:rPr>
      </w:pPr>
      <w:r w:rsidRPr="0015006E">
        <w:rPr>
          <w:sz w:val="20"/>
          <w:szCs w:val="20"/>
        </w:rPr>
        <w:t xml:space="preserve">Office Applications </w:t>
      </w:r>
    </w:p>
    <w:p w14:paraId="6424378D" w14:textId="77777777" w:rsidR="00386913" w:rsidRPr="0015006E" w:rsidRDefault="00386913" w:rsidP="0015006E">
      <w:pPr>
        <w:pStyle w:val="ListBullet2"/>
        <w:rPr>
          <w:sz w:val="20"/>
          <w:szCs w:val="20"/>
        </w:rPr>
      </w:pPr>
      <w:r w:rsidRPr="0015006E">
        <w:rPr>
          <w:sz w:val="20"/>
          <w:szCs w:val="20"/>
        </w:rPr>
        <w:t xml:space="preserve">IT-Information Management - Sharepoint + G drive </w:t>
      </w:r>
    </w:p>
    <w:p w14:paraId="6424378E" w14:textId="77777777" w:rsidR="00386913" w:rsidRPr="0015006E" w:rsidRDefault="00386913" w:rsidP="0015006E">
      <w:pPr>
        <w:pStyle w:val="ListBullet2"/>
        <w:rPr>
          <w:sz w:val="20"/>
          <w:szCs w:val="20"/>
        </w:rPr>
      </w:pPr>
      <w:r w:rsidRPr="0015006E">
        <w:rPr>
          <w:sz w:val="20"/>
          <w:szCs w:val="20"/>
        </w:rPr>
        <w:t>Metadata</w:t>
      </w:r>
    </w:p>
    <w:p w14:paraId="6424378F" w14:textId="77777777" w:rsidR="00386913" w:rsidRPr="0015006E" w:rsidRDefault="00386913" w:rsidP="0015006E">
      <w:pPr>
        <w:pStyle w:val="ListBullet2"/>
        <w:rPr>
          <w:sz w:val="20"/>
          <w:szCs w:val="20"/>
        </w:rPr>
      </w:pPr>
      <w:r w:rsidRPr="0015006E">
        <w:rPr>
          <w:sz w:val="20"/>
          <w:szCs w:val="20"/>
        </w:rPr>
        <w:t>IT Integration – SSIS</w:t>
      </w:r>
    </w:p>
    <w:p w14:paraId="64243790" w14:textId="77777777" w:rsidR="00386913" w:rsidRPr="0015006E" w:rsidRDefault="00386913" w:rsidP="0015006E">
      <w:pPr>
        <w:pStyle w:val="ListBullet2"/>
        <w:rPr>
          <w:sz w:val="20"/>
          <w:szCs w:val="20"/>
        </w:rPr>
      </w:pPr>
      <w:r w:rsidRPr="0015006E">
        <w:rPr>
          <w:sz w:val="20"/>
          <w:szCs w:val="20"/>
        </w:rPr>
        <w:t>Biztalk</w:t>
      </w:r>
    </w:p>
    <w:p w14:paraId="64243791" w14:textId="77777777" w:rsidR="00386913" w:rsidRPr="0015006E" w:rsidRDefault="00386913" w:rsidP="0015006E">
      <w:pPr>
        <w:pStyle w:val="ListBullet2"/>
        <w:rPr>
          <w:sz w:val="20"/>
          <w:szCs w:val="20"/>
        </w:rPr>
      </w:pPr>
      <w:r w:rsidRPr="0015006E">
        <w:rPr>
          <w:sz w:val="20"/>
          <w:szCs w:val="20"/>
        </w:rPr>
        <w:t>Websphere MQ</w:t>
      </w:r>
    </w:p>
    <w:p w14:paraId="64243792" w14:textId="77777777" w:rsidR="00386913" w:rsidRPr="0015006E" w:rsidRDefault="00386913" w:rsidP="0015006E">
      <w:pPr>
        <w:pStyle w:val="ListBullet2"/>
        <w:rPr>
          <w:sz w:val="20"/>
          <w:szCs w:val="20"/>
        </w:rPr>
      </w:pPr>
      <w:r w:rsidRPr="0015006E">
        <w:rPr>
          <w:sz w:val="20"/>
          <w:szCs w:val="20"/>
        </w:rPr>
        <w:t>Suresync</w:t>
      </w:r>
    </w:p>
    <w:p w14:paraId="64243793" w14:textId="77777777" w:rsidR="00386913" w:rsidRPr="00386913" w:rsidRDefault="00386913" w:rsidP="00BE434C">
      <w:pPr>
        <w:pStyle w:val="ListNumber"/>
        <w:rPr>
          <w:rFonts w:cs="Arial"/>
          <w:b/>
        </w:rPr>
      </w:pPr>
      <w:r w:rsidRPr="00386913">
        <w:rPr>
          <w:rFonts w:cs="Arial"/>
          <w:b/>
        </w:rPr>
        <w:t xml:space="preserve">General </w:t>
      </w:r>
      <w:r w:rsidRPr="00BE434C">
        <w:rPr>
          <w:b/>
        </w:rPr>
        <w:t>Applications</w:t>
      </w:r>
      <w:r w:rsidRPr="00386913">
        <w:rPr>
          <w:rFonts w:cs="Arial"/>
          <w:b/>
        </w:rPr>
        <w:t xml:space="preserve"> </w:t>
      </w:r>
      <w:r w:rsidRPr="00386913">
        <w:rPr>
          <w:rFonts w:cs="Arial"/>
        </w:rPr>
        <w:t>covers the following knowledge areas:</w:t>
      </w:r>
    </w:p>
    <w:p w14:paraId="64243794" w14:textId="77777777" w:rsidR="00386913" w:rsidRPr="0015006E" w:rsidRDefault="00386913" w:rsidP="0015006E">
      <w:pPr>
        <w:pStyle w:val="ListBullet2"/>
        <w:rPr>
          <w:sz w:val="20"/>
          <w:szCs w:val="20"/>
        </w:rPr>
      </w:pPr>
      <w:r w:rsidRPr="0015006E">
        <w:rPr>
          <w:sz w:val="20"/>
          <w:szCs w:val="20"/>
        </w:rPr>
        <w:t xml:space="preserve">Scope of Services  </w:t>
      </w:r>
    </w:p>
    <w:p w14:paraId="64243795" w14:textId="77777777" w:rsidR="00386913" w:rsidRPr="0015006E" w:rsidRDefault="00386913" w:rsidP="0015006E">
      <w:pPr>
        <w:pStyle w:val="ListBullet2"/>
        <w:rPr>
          <w:sz w:val="20"/>
          <w:szCs w:val="20"/>
        </w:rPr>
      </w:pPr>
      <w:r w:rsidRPr="0015006E">
        <w:rPr>
          <w:sz w:val="20"/>
          <w:szCs w:val="20"/>
        </w:rPr>
        <w:t xml:space="preserve">Organizational Structure </w:t>
      </w:r>
    </w:p>
    <w:p w14:paraId="64243796" w14:textId="77777777" w:rsidR="00386913" w:rsidRPr="0015006E" w:rsidRDefault="00386913" w:rsidP="0015006E">
      <w:pPr>
        <w:pStyle w:val="ListBullet2"/>
        <w:rPr>
          <w:sz w:val="20"/>
          <w:szCs w:val="20"/>
        </w:rPr>
      </w:pPr>
      <w:r w:rsidRPr="0015006E">
        <w:rPr>
          <w:sz w:val="20"/>
          <w:szCs w:val="20"/>
        </w:rPr>
        <w:t>Procedure Manual ‎</w:t>
      </w:r>
    </w:p>
    <w:p w14:paraId="64243797" w14:textId="77777777" w:rsidR="00386913" w:rsidRPr="0015006E" w:rsidRDefault="00386913" w:rsidP="0015006E">
      <w:pPr>
        <w:pStyle w:val="ListBullet2"/>
        <w:rPr>
          <w:sz w:val="20"/>
          <w:szCs w:val="20"/>
        </w:rPr>
      </w:pPr>
      <w:r w:rsidRPr="0015006E">
        <w:rPr>
          <w:sz w:val="20"/>
          <w:szCs w:val="20"/>
        </w:rPr>
        <w:t xml:space="preserve">Service Level Requirements and KPIs </w:t>
      </w:r>
    </w:p>
    <w:p w14:paraId="64243798" w14:textId="77777777" w:rsidR="00386913" w:rsidRPr="0015006E" w:rsidRDefault="00386913" w:rsidP="0015006E">
      <w:pPr>
        <w:pStyle w:val="ListBullet2"/>
        <w:rPr>
          <w:sz w:val="20"/>
          <w:szCs w:val="20"/>
        </w:rPr>
      </w:pPr>
      <w:r w:rsidRPr="0015006E">
        <w:rPr>
          <w:sz w:val="20"/>
          <w:szCs w:val="20"/>
        </w:rPr>
        <w:t>Business Process</w:t>
      </w:r>
    </w:p>
    <w:p w14:paraId="64243799" w14:textId="77777777" w:rsidR="00386913" w:rsidRPr="0015006E" w:rsidRDefault="00386913" w:rsidP="0015006E">
      <w:pPr>
        <w:pStyle w:val="ListBullet2"/>
        <w:rPr>
          <w:sz w:val="20"/>
          <w:szCs w:val="20"/>
        </w:rPr>
      </w:pPr>
      <w:r w:rsidRPr="0015006E">
        <w:rPr>
          <w:sz w:val="20"/>
          <w:szCs w:val="20"/>
        </w:rPr>
        <w:t xml:space="preserve">Technical Documentation </w:t>
      </w:r>
    </w:p>
    <w:p w14:paraId="6424379A" w14:textId="77777777" w:rsidR="00386913" w:rsidRPr="0015006E" w:rsidRDefault="00386913" w:rsidP="0015006E">
      <w:pPr>
        <w:pStyle w:val="ListBullet2"/>
        <w:rPr>
          <w:sz w:val="20"/>
          <w:szCs w:val="20"/>
        </w:rPr>
      </w:pPr>
      <w:r w:rsidRPr="0015006E">
        <w:rPr>
          <w:sz w:val="20"/>
          <w:szCs w:val="20"/>
        </w:rPr>
        <w:t xml:space="preserve">System Documents </w:t>
      </w:r>
    </w:p>
    <w:p w14:paraId="6424379B" w14:textId="77777777" w:rsidR="00386913" w:rsidRPr="0015006E" w:rsidRDefault="00386913" w:rsidP="0015006E">
      <w:pPr>
        <w:pStyle w:val="ListBullet2"/>
        <w:rPr>
          <w:sz w:val="20"/>
          <w:szCs w:val="20"/>
        </w:rPr>
      </w:pPr>
      <w:r w:rsidRPr="0015006E">
        <w:rPr>
          <w:sz w:val="20"/>
          <w:szCs w:val="20"/>
        </w:rPr>
        <w:t>CCURE</w:t>
      </w:r>
    </w:p>
    <w:p w14:paraId="6424379C" w14:textId="77777777" w:rsidR="00386913" w:rsidRPr="00386913" w:rsidRDefault="00386913" w:rsidP="00BE434C">
      <w:pPr>
        <w:pStyle w:val="Heading4"/>
      </w:pPr>
      <w:r w:rsidRPr="00386913">
        <w:t>ITIL</w:t>
      </w:r>
    </w:p>
    <w:p w14:paraId="6424379D" w14:textId="77777777" w:rsidR="00386913" w:rsidRDefault="000748B8" w:rsidP="00B33536">
      <w:pPr>
        <w:pStyle w:val="BodyText2"/>
      </w:pPr>
      <w:r>
        <w:t>This section gives a brief overview about the</w:t>
      </w:r>
      <w:r w:rsidR="00386913" w:rsidRPr="00386913">
        <w:t xml:space="preserve"> ITIL process model</w:t>
      </w:r>
      <w:r>
        <w:t xml:space="preserve"> </w:t>
      </w:r>
      <w:r w:rsidR="001A01FD">
        <w:lastRenderedPageBreak/>
        <w:t>covering the ITIL lifecycle -</w:t>
      </w:r>
      <w:r>
        <w:t xml:space="preserve"> Incident, Problem, Change and Knowledge</w:t>
      </w:r>
      <w:r w:rsidR="00386913" w:rsidRPr="00386913">
        <w:t xml:space="preserve"> Management</w:t>
      </w:r>
    </w:p>
    <w:p w14:paraId="6424379E" w14:textId="77777777" w:rsidR="007873FE" w:rsidRPr="00386913" w:rsidRDefault="007873FE" w:rsidP="007873FE">
      <w:pPr>
        <w:pStyle w:val="BodyText2"/>
      </w:pPr>
      <w:r w:rsidRPr="00386913">
        <w:t>The ITIL section consists of one knowledge area:</w:t>
      </w:r>
    </w:p>
    <w:p w14:paraId="6424379F" w14:textId="77777777" w:rsidR="007873FE" w:rsidRPr="006E230E" w:rsidRDefault="007873FE" w:rsidP="006E230E">
      <w:pPr>
        <w:pStyle w:val="ListBullet2"/>
        <w:rPr>
          <w:sz w:val="20"/>
          <w:szCs w:val="20"/>
        </w:rPr>
      </w:pPr>
      <w:r w:rsidRPr="006E230E">
        <w:rPr>
          <w:b/>
          <w:sz w:val="20"/>
          <w:szCs w:val="20"/>
        </w:rPr>
        <w:t>Common Documents</w:t>
      </w:r>
      <w:r w:rsidRPr="006E230E">
        <w:rPr>
          <w:sz w:val="20"/>
          <w:szCs w:val="20"/>
        </w:rPr>
        <w:t>: Each module contains technical documents relating to Incident, Problem, Change and Knowledge Management.</w:t>
      </w:r>
    </w:p>
    <w:p w14:paraId="642437A0" w14:textId="77777777" w:rsidR="00386913" w:rsidRDefault="00386913" w:rsidP="0047257C">
      <w:pPr>
        <w:jc w:val="center"/>
        <w:rPr>
          <w:rFonts w:ascii="Arial" w:hAnsi="Arial" w:cs="Arial"/>
        </w:rPr>
      </w:pPr>
      <w:r w:rsidRPr="00386913">
        <w:rPr>
          <w:rFonts w:ascii="Arial" w:hAnsi="Arial" w:cs="Arial"/>
          <w:noProof/>
        </w:rPr>
        <w:drawing>
          <wp:inline distT="0" distB="0" distL="0" distR="0" wp14:anchorId="6424380C" wp14:editId="6424380D">
            <wp:extent cx="5486400" cy="1305339"/>
            <wp:effectExtent l="19050" t="0" r="0" b="0"/>
            <wp:docPr id="53" name="Picture 28" descr="it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til.PNG"/>
                    <pic:cNvPicPr/>
                  </pic:nvPicPr>
                  <pic:blipFill>
                    <a:blip r:embed="rId23" cstate="print"/>
                    <a:srcRect r="3446" b="12286"/>
                    <a:stretch>
                      <a:fillRect/>
                    </a:stretch>
                  </pic:blipFill>
                  <pic:spPr>
                    <a:xfrm>
                      <a:off x="0" y="0"/>
                      <a:ext cx="5486400" cy="1305339"/>
                    </a:xfrm>
                    <a:prstGeom prst="rect">
                      <a:avLst/>
                    </a:prstGeom>
                  </pic:spPr>
                </pic:pic>
              </a:graphicData>
            </a:graphic>
          </wp:inline>
        </w:drawing>
      </w:r>
    </w:p>
    <w:p w14:paraId="642437A1" w14:textId="77777777" w:rsidR="006F6E25" w:rsidRDefault="006F6E25">
      <w:pPr>
        <w:spacing w:before="0" w:after="0"/>
        <w:ind w:left="0" w:firstLine="0"/>
        <w:jc w:val="left"/>
        <w:rPr>
          <w:rFonts w:ascii="Arial" w:hAnsi="Arial" w:cs="Arial"/>
        </w:rPr>
      </w:pPr>
      <w:r>
        <w:rPr>
          <w:rFonts w:ascii="Arial" w:hAnsi="Arial" w:cs="Arial"/>
        </w:rPr>
        <w:br w:type="page"/>
      </w:r>
    </w:p>
    <w:p w14:paraId="642437A2" w14:textId="77777777" w:rsidR="00386913" w:rsidRPr="00386913" w:rsidRDefault="00386913" w:rsidP="00BE434C">
      <w:pPr>
        <w:pStyle w:val="Heading4"/>
      </w:pPr>
      <w:r w:rsidRPr="00386913">
        <w:lastRenderedPageBreak/>
        <w:t>Tools</w:t>
      </w:r>
    </w:p>
    <w:p w14:paraId="642437A3" w14:textId="77777777" w:rsidR="007873FE" w:rsidRPr="00386913" w:rsidRDefault="007873FE" w:rsidP="000B1691">
      <w:pPr>
        <w:pStyle w:val="BodyText2"/>
        <w:jc w:val="both"/>
      </w:pPr>
      <w:r w:rsidRPr="00386913">
        <w:t>The Tools section consists of one knowledge area:</w:t>
      </w:r>
    </w:p>
    <w:p w14:paraId="642437A4" w14:textId="77777777" w:rsidR="003E6BC7" w:rsidRPr="006E230E" w:rsidRDefault="007873FE" w:rsidP="006E230E">
      <w:pPr>
        <w:pStyle w:val="ListBullet2"/>
        <w:rPr>
          <w:sz w:val="20"/>
          <w:szCs w:val="20"/>
        </w:rPr>
      </w:pPr>
      <w:r w:rsidRPr="006E230E">
        <w:rPr>
          <w:sz w:val="20"/>
          <w:szCs w:val="20"/>
        </w:rPr>
        <w:t xml:space="preserve">This module provides links to formal training relating to ServiceNow </w:t>
      </w:r>
      <w:r w:rsidR="003E6BC7" w:rsidRPr="006E230E">
        <w:rPr>
          <w:sz w:val="20"/>
          <w:szCs w:val="20"/>
        </w:rPr>
        <w:t xml:space="preserve">tool </w:t>
      </w:r>
      <w:r w:rsidRPr="006E230E">
        <w:rPr>
          <w:sz w:val="20"/>
          <w:szCs w:val="20"/>
        </w:rPr>
        <w:t>has been developed</w:t>
      </w:r>
      <w:r w:rsidR="003E6BC7" w:rsidRPr="006E230E">
        <w:rPr>
          <w:sz w:val="20"/>
          <w:szCs w:val="20"/>
        </w:rPr>
        <w:t xml:space="preserve"> by</w:t>
      </w:r>
      <w:r w:rsidRPr="006E230E">
        <w:rPr>
          <w:sz w:val="20"/>
          <w:szCs w:val="20"/>
        </w:rPr>
        <w:t xml:space="preserve"> Statoil</w:t>
      </w:r>
      <w:r w:rsidR="003E6BC7" w:rsidRPr="006E230E">
        <w:rPr>
          <w:sz w:val="20"/>
          <w:szCs w:val="20"/>
        </w:rPr>
        <w:t>.</w:t>
      </w:r>
    </w:p>
    <w:p w14:paraId="642437A5" w14:textId="77777777" w:rsidR="00386913" w:rsidRPr="00386913" w:rsidRDefault="00386913" w:rsidP="003E6BC7">
      <w:pPr>
        <w:pStyle w:val="Heading4"/>
      </w:pPr>
      <w:r w:rsidRPr="00386913">
        <w:t>Learning Tracker</w:t>
      </w:r>
    </w:p>
    <w:p w14:paraId="642437A6" w14:textId="77777777" w:rsidR="00386913" w:rsidRPr="00386913" w:rsidRDefault="00386913" w:rsidP="00BF02F0">
      <w:pPr>
        <w:pStyle w:val="BodyText2"/>
        <w:jc w:val="both"/>
      </w:pPr>
      <w:r w:rsidRPr="00386913">
        <w:t>Track your assessments, Complete and Score</w:t>
      </w:r>
    </w:p>
    <w:p w14:paraId="642437A7" w14:textId="77777777" w:rsidR="00386913" w:rsidRPr="00386913" w:rsidRDefault="00386913" w:rsidP="00BF02F0">
      <w:pPr>
        <w:pStyle w:val="BodyText2"/>
        <w:jc w:val="both"/>
      </w:pPr>
      <w:r w:rsidRPr="00386913">
        <w:t>This is designed to provide real-time information and status for all the onboarded resources and ensure the learning objectives are met. It shows you the completion percentage, status and due date of the learning courses.</w:t>
      </w:r>
    </w:p>
    <w:p w14:paraId="642437A8" w14:textId="77777777" w:rsidR="00386913" w:rsidRPr="00386913" w:rsidRDefault="00386913" w:rsidP="000B1691">
      <w:pPr>
        <w:jc w:val="center"/>
        <w:rPr>
          <w:rFonts w:ascii="Arial" w:hAnsi="Arial" w:cs="Arial"/>
        </w:rPr>
      </w:pPr>
      <w:r w:rsidRPr="00386913">
        <w:rPr>
          <w:rFonts w:ascii="Arial" w:hAnsi="Arial" w:cs="Arial"/>
          <w:noProof/>
        </w:rPr>
        <w:drawing>
          <wp:inline distT="0" distB="0" distL="0" distR="0" wp14:anchorId="6424380E" wp14:editId="6424380F">
            <wp:extent cx="5486400" cy="1147612"/>
            <wp:effectExtent l="19050" t="0" r="0" b="0"/>
            <wp:docPr id="55" name="Picture 30" descr="learning track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arning tracker.PNG"/>
                    <pic:cNvPicPr/>
                  </pic:nvPicPr>
                  <pic:blipFill>
                    <a:blip r:embed="rId24" cstate="print"/>
                    <a:srcRect l="941" t="5806" r="3108" b="18713"/>
                    <a:stretch>
                      <a:fillRect/>
                    </a:stretch>
                  </pic:blipFill>
                  <pic:spPr>
                    <a:xfrm>
                      <a:off x="0" y="0"/>
                      <a:ext cx="5486400" cy="1147612"/>
                    </a:xfrm>
                    <a:prstGeom prst="rect">
                      <a:avLst/>
                    </a:prstGeom>
                  </pic:spPr>
                </pic:pic>
              </a:graphicData>
            </a:graphic>
          </wp:inline>
        </w:drawing>
      </w:r>
    </w:p>
    <w:p w14:paraId="642437A9" w14:textId="77777777" w:rsidR="00386913" w:rsidRPr="00386913" w:rsidRDefault="00386913" w:rsidP="001606DB">
      <w:pPr>
        <w:pStyle w:val="Subhead"/>
      </w:pPr>
      <w:r w:rsidRPr="003E6BC7">
        <w:t>Updating Learning Tracker</w:t>
      </w:r>
    </w:p>
    <w:p w14:paraId="642437AA" w14:textId="77777777" w:rsidR="008978B4" w:rsidRDefault="00386913" w:rsidP="003E6BC7">
      <w:pPr>
        <w:pStyle w:val="BodyText2"/>
        <w:jc w:val="both"/>
        <w:rPr>
          <w:lang w:val="en-GB"/>
        </w:rPr>
      </w:pPr>
      <w:r w:rsidRPr="00386913">
        <w:rPr>
          <w:lang w:val="en-GB"/>
        </w:rPr>
        <w:t>Learning tracker helps you to update and track your learning</w:t>
      </w:r>
      <w:r w:rsidR="003E6BC7">
        <w:rPr>
          <w:lang w:val="en-GB"/>
        </w:rPr>
        <w:t xml:space="preserve"> modules</w:t>
      </w:r>
      <w:r w:rsidRPr="00386913">
        <w:rPr>
          <w:lang w:val="en-GB"/>
        </w:rPr>
        <w:t xml:space="preserve">. Once a resource is onboarded, an email is triggered </w:t>
      </w:r>
      <w:r w:rsidR="003E6BC7">
        <w:rPr>
          <w:lang w:val="en-GB"/>
        </w:rPr>
        <w:t xml:space="preserve">to the individual </w:t>
      </w:r>
      <w:r w:rsidRPr="00386913">
        <w:rPr>
          <w:lang w:val="en-GB"/>
        </w:rPr>
        <w:t>assigning a due date for completion of the learning area/</w:t>
      </w:r>
      <w:r w:rsidR="00080D05" w:rsidRPr="00386913">
        <w:rPr>
          <w:lang w:val="en-GB"/>
        </w:rPr>
        <w:t>phase</w:t>
      </w:r>
      <w:r w:rsidR="00080D05">
        <w:rPr>
          <w:lang w:val="en-GB"/>
        </w:rPr>
        <w:t>s</w:t>
      </w:r>
      <w:r w:rsidRPr="00386913">
        <w:rPr>
          <w:lang w:val="en-GB"/>
        </w:rPr>
        <w:t>/module</w:t>
      </w:r>
      <w:r w:rsidR="003E6BC7">
        <w:rPr>
          <w:lang w:val="en-GB"/>
        </w:rPr>
        <w:t>s</w:t>
      </w:r>
      <w:r w:rsidRPr="00386913">
        <w:rPr>
          <w:lang w:val="en-GB"/>
        </w:rPr>
        <w:t>.</w:t>
      </w:r>
    </w:p>
    <w:p w14:paraId="642437AB" w14:textId="77777777" w:rsidR="00386913" w:rsidRPr="00B15DDC" w:rsidRDefault="008978B4" w:rsidP="008122B4">
      <w:pPr>
        <w:pStyle w:val="BodyText2"/>
        <w:jc w:val="both"/>
        <w:rPr>
          <w:lang w:val="en-GB"/>
        </w:rPr>
      </w:pPr>
      <w:r>
        <w:rPr>
          <w:lang w:val="en-GB"/>
        </w:rPr>
        <w:lastRenderedPageBreak/>
        <w:t>The e</w:t>
      </w:r>
      <w:r w:rsidR="003E6BC7">
        <w:rPr>
          <w:lang w:val="en-GB"/>
        </w:rPr>
        <w:t xml:space="preserve">mployee </w:t>
      </w:r>
      <w:r w:rsidR="00386913" w:rsidRPr="00B15DDC">
        <w:rPr>
          <w:lang w:val="en-GB"/>
        </w:rPr>
        <w:t>receive</w:t>
      </w:r>
      <w:r w:rsidR="003E6BC7">
        <w:rPr>
          <w:lang w:val="en-GB"/>
        </w:rPr>
        <w:t>s</w:t>
      </w:r>
      <w:r w:rsidR="00386913" w:rsidRPr="00B15DDC">
        <w:rPr>
          <w:lang w:val="en-GB"/>
        </w:rPr>
        <w:t xml:space="preserve"> a</w:t>
      </w:r>
      <w:r w:rsidR="003E6BC7">
        <w:rPr>
          <w:lang w:val="en-GB"/>
        </w:rPr>
        <w:t>n e</w:t>
      </w:r>
      <w:r w:rsidR="00386913" w:rsidRPr="00B15DDC">
        <w:rPr>
          <w:lang w:val="en-GB"/>
        </w:rPr>
        <w:t>mail with the link to the learning tracker.</w:t>
      </w:r>
    </w:p>
    <w:p w14:paraId="642437AC" w14:textId="77777777" w:rsidR="00CA4D60" w:rsidRDefault="00341DF5" w:rsidP="008122B4">
      <w:pPr>
        <w:pStyle w:val="Numlist"/>
        <w:numPr>
          <w:ilvl w:val="0"/>
          <w:numId w:val="38"/>
        </w:numPr>
      </w:pPr>
      <w:r>
        <w:t xml:space="preserve">Open the learning tracker and </w:t>
      </w:r>
      <w:r w:rsidR="00080D05">
        <w:t>select</w:t>
      </w:r>
      <w:r>
        <w:t xml:space="preserve"> the learning area </w:t>
      </w:r>
      <w:r w:rsidR="00EE36E1">
        <w:t xml:space="preserve">that you </w:t>
      </w:r>
      <w:r w:rsidR="00CE4B67">
        <w:t xml:space="preserve">have </w:t>
      </w:r>
      <w:r w:rsidR="00EE36E1">
        <w:t>completed</w:t>
      </w:r>
      <w:r>
        <w:t>.</w:t>
      </w:r>
    </w:p>
    <w:p w14:paraId="642437AD" w14:textId="77777777" w:rsidR="00386913" w:rsidRPr="00386913" w:rsidRDefault="00386913" w:rsidP="008122B4">
      <w:pPr>
        <w:pStyle w:val="Numlist"/>
      </w:pPr>
      <w:r w:rsidRPr="00386913">
        <w:t xml:space="preserve">Click the </w:t>
      </w:r>
      <w:r w:rsidRPr="00CA4D60">
        <w:rPr>
          <w:b/>
        </w:rPr>
        <w:t>Save</w:t>
      </w:r>
      <w:r w:rsidR="00347F73">
        <w:t xml:space="preserve"> button.</w:t>
      </w:r>
    </w:p>
    <w:p w14:paraId="642437AE" w14:textId="77777777" w:rsidR="003E6BC7" w:rsidRPr="0040618D" w:rsidRDefault="003E6BC7" w:rsidP="00B15DDC">
      <w:pPr>
        <w:pStyle w:val="NoteHeading"/>
        <w:rPr>
          <w:b/>
          <w:sz w:val="20"/>
          <w:szCs w:val="20"/>
          <w:lang w:val="en-GB"/>
        </w:rPr>
      </w:pPr>
      <w:r w:rsidRPr="0040618D">
        <w:rPr>
          <w:b/>
          <w:sz w:val="20"/>
          <w:szCs w:val="20"/>
          <w:lang w:val="en-GB"/>
        </w:rPr>
        <w:t>Notes:</w:t>
      </w:r>
    </w:p>
    <w:p w14:paraId="642437AF" w14:textId="77777777" w:rsidR="00386913" w:rsidRPr="00E6618F" w:rsidRDefault="00386913" w:rsidP="003E6BC7">
      <w:pPr>
        <w:pStyle w:val="NoteHeading"/>
        <w:numPr>
          <w:ilvl w:val="0"/>
          <w:numId w:val="47"/>
        </w:numPr>
        <w:rPr>
          <w:sz w:val="20"/>
          <w:szCs w:val="20"/>
        </w:rPr>
      </w:pPr>
      <w:r w:rsidRPr="00E6618F">
        <w:rPr>
          <w:sz w:val="20"/>
          <w:szCs w:val="20"/>
        </w:rPr>
        <w:t xml:space="preserve">The learning tracker has to be updated by the employee, </w:t>
      </w:r>
      <w:r w:rsidR="00283DC4" w:rsidRPr="00E6618F">
        <w:rPr>
          <w:sz w:val="20"/>
          <w:szCs w:val="20"/>
        </w:rPr>
        <w:t>each time</w:t>
      </w:r>
      <w:r w:rsidRPr="00E6618F">
        <w:rPr>
          <w:sz w:val="20"/>
          <w:szCs w:val="20"/>
        </w:rPr>
        <w:t xml:space="preserve"> he/she completes a learning session.</w:t>
      </w:r>
    </w:p>
    <w:p w14:paraId="642437B0" w14:textId="77777777" w:rsidR="00DC7E8C" w:rsidRPr="00E6618F" w:rsidRDefault="00DC7E8C" w:rsidP="003E6BC7">
      <w:pPr>
        <w:pStyle w:val="NoteHeading"/>
        <w:numPr>
          <w:ilvl w:val="0"/>
          <w:numId w:val="47"/>
        </w:numPr>
        <w:rPr>
          <w:sz w:val="20"/>
          <w:szCs w:val="20"/>
          <w:lang w:val="en-GB"/>
        </w:rPr>
      </w:pPr>
      <w:r w:rsidRPr="00E6618F">
        <w:rPr>
          <w:sz w:val="20"/>
          <w:szCs w:val="20"/>
          <w:lang w:val="en-GB"/>
        </w:rPr>
        <w:t>If all the learning modules are not completed within a week of assigning; a</w:t>
      </w:r>
      <w:r w:rsidR="0090324B" w:rsidRPr="00E6618F">
        <w:rPr>
          <w:sz w:val="20"/>
          <w:szCs w:val="20"/>
          <w:lang w:val="en-GB"/>
        </w:rPr>
        <w:t xml:space="preserve"> reminder</w:t>
      </w:r>
      <w:r w:rsidRPr="00E6618F">
        <w:rPr>
          <w:sz w:val="20"/>
          <w:szCs w:val="20"/>
          <w:lang w:val="en-GB"/>
        </w:rPr>
        <w:t xml:space="preserve"> email will be sent to the employee</w:t>
      </w:r>
      <w:r w:rsidR="00176480" w:rsidRPr="00E6618F">
        <w:rPr>
          <w:sz w:val="20"/>
          <w:szCs w:val="20"/>
          <w:lang w:val="en-GB"/>
        </w:rPr>
        <w:t xml:space="preserve">. </w:t>
      </w:r>
    </w:p>
    <w:p w14:paraId="642437B1" w14:textId="77777777" w:rsidR="00386913" w:rsidRPr="00E6618F" w:rsidRDefault="00386913" w:rsidP="003E6BC7">
      <w:pPr>
        <w:pStyle w:val="NoteHeading"/>
        <w:numPr>
          <w:ilvl w:val="0"/>
          <w:numId w:val="47"/>
        </w:numPr>
        <w:rPr>
          <w:sz w:val="20"/>
          <w:szCs w:val="20"/>
          <w:lang w:val="en-GB"/>
        </w:rPr>
      </w:pPr>
      <w:r w:rsidRPr="00E6618F">
        <w:rPr>
          <w:sz w:val="20"/>
          <w:szCs w:val="20"/>
          <w:lang w:val="en-GB"/>
        </w:rPr>
        <w:t>Once, the learning modules are complete, an email is triggered to the employee’s supervisor marking the employee. The supervisor must acknowledge th</w:t>
      </w:r>
      <w:r w:rsidR="00176480" w:rsidRPr="00E6618F">
        <w:rPr>
          <w:sz w:val="20"/>
          <w:szCs w:val="20"/>
          <w:lang w:val="en-GB"/>
        </w:rPr>
        <w:t>e e</w:t>
      </w:r>
      <w:r w:rsidRPr="00E6618F">
        <w:rPr>
          <w:sz w:val="20"/>
          <w:szCs w:val="20"/>
          <w:lang w:val="en-GB"/>
        </w:rPr>
        <w:t>mail. If not, another reminder mail will be sent to the supervisor.</w:t>
      </w:r>
    </w:p>
    <w:p w14:paraId="642437B2" w14:textId="77777777" w:rsidR="00386913" w:rsidRDefault="0013360C" w:rsidP="0013360C">
      <w:pPr>
        <w:jc w:val="center"/>
        <w:rPr>
          <w:rFonts w:ascii="Arial" w:hAnsi="Arial" w:cs="Arial"/>
          <w:b/>
          <w:noProof/>
          <w:color w:val="1F497D"/>
        </w:rPr>
      </w:pPr>
      <w:r>
        <w:rPr>
          <w:noProof/>
          <w:color w:val="1F497D"/>
        </w:rPr>
        <w:lastRenderedPageBreak/>
        <w:drawing>
          <wp:inline distT="0" distB="0" distL="0" distR="0" wp14:anchorId="64243810" wp14:editId="64243811">
            <wp:extent cx="5486400" cy="4818978"/>
            <wp:effectExtent l="19050" t="0" r="0" b="0"/>
            <wp:docPr id="6" name="Picture 1" descr="cid:image001.png@01D0EEE4.83FEEA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image001.png@01D0EEE4.83FEEA60"/>
                    <pic:cNvPicPr>
                      <a:picLocks noChangeAspect="1" noChangeArrowheads="1"/>
                    </pic:cNvPicPr>
                  </pic:nvPicPr>
                  <pic:blipFill>
                    <a:blip r:embed="rId25" r:link="rId26" cstate="print"/>
                    <a:srcRect/>
                    <a:stretch>
                      <a:fillRect/>
                    </a:stretch>
                  </pic:blipFill>
                  <pic:spPr bwMode="auto">
                    <a:xfrm>
                      <a:off x="0" y="0"/>
                      <a:ext cx="5486400" cy="4818978"/>
                    </a:xfrm>
                    <a:prstGeom prst="rect">
                      <a:avLst/>
                    </a:prstGeom>
                    <a:noFill/>
                    <a:ln w="9525">
                      <a:noFill/>
                      <a:miter lim="800000"/>
                      <a:headEnd/>
                      <a:tailEnd/>
                    </a:ln>
                  </pic:spPr>
                </pic:pic>
              </a:graphicData>
            </a:graphic>
          </wp:inline>
        </w:drawing>
      </w:r>
    </w:p>
    <w:p w14:paraId="642437B3" w14:textId="77777777" w:rsidR="00CB40D0" w:rsidRDefault="00CB40D0">
      <w:pPr>
        <w:spacing w:before="0" w:after="0"/>
        <w:ind w:left="0" w:firstLine="0"/>
        <w:jc w:val="left"/>
        <w:rPr>
          <w:rFonts w:ascii="Arial" w:hAnsi="Arial" w:cs="Arial"/>
          <w:b/>
          <w:noProof/>
          <w:color w:val="1F497D"/>
          <w:highlight w:val="yellow"/>
        </w:rPr>
      </w:pPr>
      <w:r>
        <w:rPr>
          <w:rFonts w:ascii="Arial" w:hAnsi="Arial" w:cs="Arial"/>
          <w:b/>
          <w:noProof/>
          <w:color w:val="1F497D"/>
          <w:highlight w:val="yellow"/>
        </w:rPr>
        <w:br w:type="page"/>
      </w:r>
    </w:p>
    <w:p w14:paraId="642437B4" w14:textId="77777777" w:rsidR="00386913" w:rsidRPr="00386913" w:rsidRDefault="00386913" w:rsidP="00386913">
      <w:pPr>
        <w:pStyle w:val="Heading2"/>
        <w:keepNext/>
        <w:keepLines/>
        <w:pBdr>
          <w:bottom w:val="none" w:sz="0" w:space="0" w:color="auto"/>
        </w:pBdr>
        <w:tabs>
          <w:tab w:val="clear" w:pos="1143"/>
          <w:tab w:val="num" w:pos="720"/>
        </w:tabs>
        <w:spacing w:before="360" w:after="120"/>
        <w:ind w:left="720" w:hanging="720"/>
        <w:jc w:val="left"/>
        <w:rPr>
          <w:rFonts w:cs="Arial"/>
        </w:rPr>
      </w:pPr>
      <w:bookmarkStart w:id="14" w:name="_Toc429323814"/>
      <w:bookmarkStart w:id="15" w:name="_Toc430000725"/>
      <w:r w:rsidRPr="00386913">
        <w:rPr>
          <w:rFonts w:cs="Arial"/>
        </w:rPr>
        <w:lastRenderedPageBreak/>
        <w:t>Team</w:t>
      </w:r>
      <w:r w:rsidR="003E6BC7">
        <w:rPr>
          <w:rFonts w:cs="Arial"/>
        </w:rPr>
        <w:t xml:space="preserve"> </w:t>
      </w:r>
      <w:r w:rsidR="00176480">
        <w:rPr>
          <w:rFonts w:cs="Arial"/>
        </w:rPr>
        <w:t>B</w:t>
      </w:r>
      <w:r w:rsidRPr="00386913">
        <w:rPr>
          <w:rFonts w:cs="Arial"/>
        </w:rPr>
        <w:t>ook</w:t>
      </w:r>
      <w:bookmarkEnd w:id="14"/>
      <w:bookmarkEnd w:id="15"/>
    </w:p>
    <w:p w14:paraId="642437B5" w14:textId="77777777" w:rsidR="00386913" w:rsidRDefault="00176480" w:rsidP="00176480">
      <w:pPr>
        <w:pStyle w:val="BodyText2"/>
        <w:jc w:val="both"/>
      </w:pPr>
      <w:r>
        <w:t>The t</w:t>
      </w:r>
      <w:r w:rsidR="00386913" w:rsidRPr="00386913">
        <w:t>eam</w:t>
      </w:r>
      <w:r>
        <w:t xml:space="preserve"> </w:t>
      </w:r>
      <w:r w:rsidR="00386913" w:rsidRPr="00386913">
        <w:t>book home page illustrates the typical hierarchical arrangement of lines of authority, communications, rights and duties of t</w:t>
      </w:r>
      <w:r>
        <w:t>he three towers in the Statoil E</w:t>
      </w:r>
      <w:r w:rsidR="00386913" w:rsidRPr="00386913">
        <w:t>ngagement.</w:t>
      </w:r>
    </w:p>
    <w:p w14:paraId="642437B6" w14:textId="77777777" w:rsidR="00CA4D60" w:rsidRPr="00386913" w:rsidRDefault="00CA4D60" w:rsidP="00306F59">
      <w:pPr>
        <w:jc w:val="center"/>
      </w:pPr>
      <w:r w:rsidRPr="00CA4D60">
        <w:rPr>
          <w:noProof/>
        </w:rPr>
        <w:drawing>
          <wp:inline distT="0" distB="0" distL="0" distR="0" wp14:anchorId="64243812" wp14:editId="64243813">
            <wp:extent cx="5486400" cy="1301262"/>
            <wp:effectExtent l="19050" t="0" r="0" b="0"/>
            <wp:docPr id="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srcRect/>
                    <a:stretch>
                      <a:fillRect/>
                    </a:stretch>
                  </pic:blipFill>
                  <pic:spPr bwMode="auto">
                    <a:xfrm>
                      <a:off x="0" y="0"/>
                      <a:ext cx="5486400" cy="1301262"/>
                    </a:xfrm>
                    <a:prstGeom prst="rect">
                      <a:avLst/>
                    </a:prstGeom>
                    <a:noFill/>
                    <a:ln w="9525">
                      <a:noFill/>
                      <a:miter lim="800000"/>
                      <a:headEnd/>
                      <a:tailEnd/>
                    </a:ln>
                  </pic:spPr>
                </pic:pic>
              </a:graphicData>
            </a:graphic>
          </wp:inline>
        </w:drawing>
      </w:r>
    </w:p>
    <w:p w14:paraId="642437B7" w14:textId="77777777" w:rsidR="00386913" w:rsidRPr="00386913" w:rsidRDefault="00386913" w:rsidP="00391FD4">
      <w:pPr>
        <w:pStyle w:val="BodyText2"/>
        <w:jc w:val="both"/>
      </w:pPr>
      <w:r w:rsidRPr="00386913">
        <w:t>Each tower is further sub-categorized to show the entire engagement’s governance structure.</w:t>
      </w:r>
    </w:p>
    <w:p w14:paraId="642437B8" w14:textId="77777777" w:rsidR="00386913" w:rsidRPr="00386913" w:rsidRDefault="00386913" w:rsidP="00306F59">
      <w:pPr>
        <w:jc w:val="center"/>
        <w:rPr>
          <w:rFonts w:ascii="Arial" w:hAnsi="Arial" w:cs="Arial"/>
        </w:rPr>
      </w:pPr>
      <w:r w:rsidRPr="00386913">
        <w:rPr>
          <w:rFonts w:ascii="Arial" w:hAnsi="Arial" w:cs="Arial"/>
          <w:noProof/>
        </w:rPr>
        <w:lastRenderedPageBreak/>
        <w:drawing>
          <wp:inline distT="0" distB="0" distL="0" distR="0" wp14:anchorId="64243814" wp14:editId="52622E3A">
            <wp:extent cx="5486400" cy="2637064"/>
            <wp:effectExtent l="19050" t="0" r="0" b="0"/>
            <wp:docPr id="57" name="Picture 32" descr="Teamboo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ambook1.PNG"/>
                    <pic:cNvPicPr/>
                  </pic:nvPicPr>
                  <pic:blipFill>
                    <a:blip r:embed="rId28" cstate="print"/>
                    <a:stretch>
                      <a:fillRect/>
                    </a:stretch>
                  </pic:blipFill>
                  <pic:spPr>
                    <a:xfrm>
                      <a:off x="0" y="0"/>
                      <a:ext cx="5486400" cy="2637064"/>
                    </a:xfrm>
                    <a:prstGeom prst="rect">
                      <a:avLst/>
                    </a:prstGeom>
                  </pic:spPr>
                </pic:pic>
              </a:graphicData>
            </a:graphic>
          </wp:inline>
        </w:drawing>
      </w:r>
    </w:p>
    <w:p w14:paraId="642437B9" w14:textId="77777777" w:rsidR="00386913" w:rsidRPr="00386913" w:rsidRDefault="00386913" w:rsidP="00386913">
      <w:pPr>
        <w:pStyle w:val="Subhead"/>
        <w:rPr>
          <w:rFonts w:cs="Arial"/>
        </w:rPr>
      </w:pPr>
      <w:r w:rsidRPr="00386913">
        <w:rPr>
          <w:rFonts w:cs="Arial"/>
        </w:rPr>
        <w:t>Updating Statoil Team</w:t>
      </w:r>
      <w:r w:rsidR="00176480">
        <w:rPr>
          <w:rFonts w:cs="Arial"/>
        </w:rPr>
        <w:t xml:space="preserve"> B</w:t>
      </w:r>
      <w:r w:rsidRPr="00386913">
        <w:rPr>
          <w:rFonts w:cs="Arial"/>
        </w:rPr>
        <w:t>ook</w:t>
      </w:r>
    </w:p>
    <w:p w14:paraId="642437BA" w14:textId="77777777" w:rsidR="00386913" w:rsidRPr="00386913" w:rsidRDefault="00CA4D60" w:rsidP="00391FD4">
      <w:pPr>
        <w:pStyle w:val="BodyText2"/>
        <w:jc w:val="both"/>
      </w:pPr>
      <w:r>
        <w:t xml:space="preserve">An auto generated mail is triggered </w:t>
      </w:r>
      <w:r w:rsidR="004D12F1">
        <w:t>to the new joiners mailbox;</w:t>
      </w:r>
      <w:r>
        <w:t xml:space="preserve"> requesting them </w:t>
      </w:r>
      <w:r w:rsidR="00386913" w:rsidRPr="00386913">
        <w:t xml:space="preserve">to update their </w:t>
      </w:r>
      <w:r>
        <w:t xml:space="preserve">details on the </w:t>
      </w:r>
      <w:r w:rsidR="00176480">
        <w:t>t</w:t>
      </w:r>
      <w:r w:rsidR="00386913" w:rsidRPr="00386913">
        <w:t>eam</w:t>
      </w:r>
      <w:r w:rsidR="00176480">
        <w:t xml:space="preserve"> </w:t>
      </w:r>
      <w:r w:rsidR="00386913" w:rsidRPr="00386913">
        <w:t>book</w:t>
      </w:r>
      <w:r>
        <w:t xml:space="preserve"> page</w:t>
      </w:r>
      <w:r w:rsidR="00386913" w:rsidRPr="00386913">
        <w:t>.</w:t>
      </w:r>
    </w:p>
    <w:p w14:paraId="642437BB" w14:textId="77777777" w:rsidR="00386913" w:rsidRPr="00AE0EB2" w:rsidRDefault="00176480" w:rsidP="00386913">
      <w:pPr>
        <w:pStyle w:val="NoteHeading"/>
        <w:rPr>
          <w:rFonts w:cs="Arial"/>
          <w:sz w:val="20"/>
          <w:szCs w:val="20"/>
        </w:rPr>
      </w:pPr>
      <w:r w:rsidRPr="00AE0EB2">
        <w:rPr>
          <w:rFonts w:cs="Arial"/>
          <w:b/>
          <w:sz w:val="20"/>
          <w:szCs w:val="20"/>
        </w:rPr>
        <w:t>Note</w:t>
      </w:r>
      <w:r w:rsidR="00386913" w:rsidRPr="00AE0EB2">
        <w:rPr>
          <w:rFonts w:cs="Arial"/>
          <w:sz w:val="20"/>
          <w:szCs w:val="20"/>
        </w:rPr>
        <w:t>: You must update your personal details along with previous experience, ho</w:t>
      </w:r>
      <w:r w:rsidRPr="00AE0EB2">
        <w:rPr>
          <w:rFonts w:cs="Arial"/>
          <w:sz w:val="20"/>
          <w:szCs w:val="20"/>
        </w:rPr>
        <w:t>bbies and other details in the t</w:t>
      </w:r>
      <w:r w:rsidR="00386913" w:rsidRPr="00AE0EB2">
        <w:rPr>
          <w:rFonts w:cs="Arial"/>
          <w:sz w:val="20"/>
          <w:szCs w:val="20"/>
        </w:rPr>
        <w:t>eam</w:t>
      </w:r>
      <w:r w:rsidRPr="00AE0EB2">
        <w:rPr>
          <w:rFonts w:cs="Arial"/>
          <w:sz w:val="20"/>
          <w:szCs w:val="20"/>
        </w:rPr>
        <w:t xml:space="preserve"> </w:t>
      </w:r>
      <w:r w:rsidR="00386913" w:rsidRPr="00AE0EB2">
        <w:rPr>
          <w:rFonts w:cs="Arial"/>
          <w:sz w:val="20"/>
          <w:szCs w:val="20"/>
        </w:rPr>
        <w:t>book.</w:t>
      </w:r>
      <w:bookmarkStart w:id="16" w:name="_GoBack"/>
      <w:bookmarkEnd w:id="16"/>
    </w:p>
    <w:p w14:paraId="642437BC" w14:textId="77777777" w:rsidR="00386913" w:rsidRPr="00386913" w:rsidRDefault="00386913" w:rsidP="004F4996">
      <w:pPr>
        <w:pStyle w:val="Numlist"/>
        <w:numPr>
          <w:ilvl w:val="0"/>
          <w:numId w:val="37"/>
        </w:numPr>
      </w:pPr>
      <w:r w:rsidRPr="00386913">
        <w:t xml:space="preserve">Enter employee name in the </w:t>
      </w:r>
      <w:r w:rsidRPr="004F4996">
        <w:rPr>
          <w:b/>
        </w:rPr>
        <w:t>Name</w:t>
      </w:r>
      <w:r w:rsidRPr="00386913">
        <w:t xml:space="preserve"> field.</w:t>
      </w:r>
    </w:p>
    <w:p w14:paraId="642437BD" w14:textId="77777777" w:rsidR="00386913" w:rsidRPr="00386913" w:rsidRDefault="00386913" w:rsidP="004F4996">
      <w:pPr>
        <w:pStyle w:val="Numlist"/>
      </w:pPr>
      <w:r w:rsidRPr="00386913">
        <w:t xml:space="preserve">Select </w:t>
      </w:r>
      <w:r w:rsidRPr="00386913">
        <w:rPr>
          <w:b/>
        </w:rPr>
        <w:t>Role, Location and Manager</w:t>
      </w:r>
      <w:r w:rsidRPr="00386913">
        <w:t xml:space="preserve"> from the respective dropdowns.</w:t>
      </w:r>
    </w:p>
    <w:p w14:paraId="642437BE" w14:textId="77777777" w:rsidR="00386913" w:rsidRPr="00386913" w:rsidRDefault="00386913" w:rsidP="004F4996">
      <w:pPr>
        <w:pStyle w:val="Numlist"/>
      </w:pPr>
      <w:r w:rsidRPr="00386913">
        <w:t>Enter data in the all the other fields as shown in the below screenshot.</w:t>
      </w:r>
    </w:p>
    <w:p w14:paraId="642437BF" w14:textId="77777777" w:rsidR="00386913" w:rsidRPr="00386913" w:rsidRDefault="00386913" w:rsidP="004F4996">
      <w:pPr>
        <w:pStyle w:val="Numlist"/>
      </w:pPr>
      <w:r w:rsidRPr="00386913">
        <w:lastRenderedPageBreak/>
        <w:t xml:space="preserve">Click </w:t>
      </w:r>
      <w:r w:rsidRPr="00386913">
        <w:rPr>
          <w:b/>
        </w:rPr>
        <w:t>Save</w:t>
      </w:r>
      <w:r w:rsidRPr="00386913">
        <w:t xml:space="preserve"> to save your details.</w:t>
      </w:r>
    </w:p>
    <w:p w14:paraId="642437C0" w14:textId="77777777" w:rsidR="00386913" w:rsidRPr="00386913" w:rsidRDefault="00386913" w:rsidP="009E6D53">
      <w:pPr>
        <w:jc w:val="center"/>
        <w:rPr>
          <w:rFonts w:ascii="Arial" w:hAnsi="Arial" w:cs="Arial"/>
        </w:rPr>
      </w:pPr>
      <w:r w:rsidRPr="00386913">
        <w:rPr>
          <w:rFonts w:ascii="Arial" w:hAnsi="Arial" w:cs="Arial"/>
          <w:noProof/>
        </w:rPr>
        <w:drawing>
          <wp:inline distT="0" distB="0" distL="0" distR="0" wp14:anchorId="64243816" wp14:editId="64243817">
            <wp:extent cx="5486400" cy="4386996"/>
            <wp:effectExtent l="19050" t="0" r="0" b="0"/>
            <wp:docPr id="58" name="Picture 1" descr="cid:image001.png@01D0E656.D5522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image001.png@01D0E656.D5522210"/>
                    <pic:cNvPicPr>
                      <a:picLocks noChangeAspect="1" noChangeArrowheads="1"/>
                    </pic:cNvPicPr>
                  </pic:nvPicPr>
                  <pic:blipFill>
                    <a:blip r:embed="rId29" r:link="rId30" cstate="print"/>
                    <a:srcRect l="1383" t="3422" r="3767" b="4943"/>
                    <a:stretch>
                      <a:fillRect/>
                    </a:stretch>
                  </pic:blipFill>
                  <pic:spPr bwMode="auto">
                    <a:xfrm>
                      <a:off x="0" y="0"/>
                      <a:ext cx="5486400" cy="4386996"/>
                    </a:xfrm>
                    <a:prstGeom prst="rect">
                      <a:avLst/>
                    </a:prstGeom>
                    <a:noFill/>
                    <a:ln w="9525">
                      <a:noFill/>
                      <a:miter lim="800000"/>
                      <a:headEnd/>
                      <a:tailEnd/>
                    </a:ln>
                  </pic:spPr>
                </pic:pic>
              </a:graphicData>
            </a:graphic>
          </wp:inline>
        </w:drawing>
      </w:r>
    </w:p>
    <w:p w14:paraId="642437C1" w14:textId="77777777" w:rsidR="00386913" w:rsidRDefault="00176480" w:rsidP="004F4996">
      <w:pPr>
        <w:pStyle w:val="NoteHeading"/>
        <w:rPr>
          <w:rFonts w:cs="Arial"/>
          <w:sz w:val="20"/>
          <w:szCs w:val="20"/>
        </w:rPr>
      </w:pPr>
      <w:r w:rsidRPr="00BD2A45">
        <w:rPr>
          <w:rFonts w:cs="Arial"/>
          <w:b/>
          <w:sz w:val="20"/>
          <w:szCs w:val="20"/>
        </w:rPr>
        <w:t>Note</w:t>
      </w:r>
      <w:r w:rsidR="00386913" w:rsidRPr="00BD2A45">
        <w:rPr>
          <w:rFonts w:cs="Arial"/>
          <w:sz w:val="20"/>
          <w:szCs w:val="20"/>
        </w:rPr>
        <w:t xml:space="preserve">: </w:t>
      </w:r>
      <w:r w:rsidR="00853A54">
        <w:rPr>
          <w:rFonts w:cs="Arial"/>
          <w:sz w:val="20"/>
          <w:szCs w:val="20"/>
        </w:rPr>
        <w:t>S</w:t>
      </w:r>
      <w:r w:rsidR="00386913" w:rsidRPr="00BD2A45">
        <w:rPr>
          <w:rFonts w:cs="Arial"/>
          <w:sz w:val="20"/>
          <w:szCs w:val="20"/>
        </w:rPr>
        <w:t>teps to upload your photo.</w:t>
      </w:r>
    </w:p>
    <w:bookmarkStart w:id="17" w:name="_MON_1503814396"/>
    <w:bookmarkEnd w:id="17"/>
    <w:p w14:paraId="642437C2" w14:textId="77777777" w:rsidR="00F915CD" w:rsidRDefault="00853A54">
      <w:pPr>
        <w:spacing w:before="0" w:after="0"/>
        <w:ind w:left="0" w:firstLine="0"/>
        <w:jc w:val="left"/>
      </w:pPr>
      <w:r>
        <w:object w:dxaOrig="1531" w:dyaOrig="1002" w14:anchorId="64243818">
          <v:shape id="_x0000_i1027" type="#_x0000_t75" style="width:76.6pt;height:50.1pt" o:ole="">
            <v:imagedata r:id="rId31" o:title=""/>
          </v:shape>
          <o:OLEObject Type="Embed" ProgID="Word.Document.12" ShapeID="_x0000_i1027" DrawAspect="Icon" ObjectID="_1574861346" r:id="rId32">
            <o:FieldCodes>\s</o:FieldCodes>
          </o:OLEObject>
        </w:object>
      </w:r>
      <w:r w:rsidR="00F915CD">
        <w:br w:type="page"/>
      </w:r>
    </w:p>
    <w:p w14:paraId="642437C3" w14:textId="77777777" w:rsidR="00386913" w:rsidRPr="00095D30" w:rsidRDefault="00386913" w:rsidP="00386913">
      <w:pPr>
        <w:pStyle w:val="Heading2"/>
        <w:keepNext/>
        <w:keepLines/>
        <w:pBdr>
          <w:bottom w:val="none" w:sz="0" w:space="0" w:color="auto"/>
        </w:pBdr>
        <w:tabs>
          <w:tab w:val="clear" w:pos="1143"/>
          <w:tab w:val="num" w:pos="720"/>
        </w:tabs>
        <w:spacing w:before="360" w:after="120"/>
        <w:ind w:left="720" w:hanging="720"/>
        <w:jc w:val="left"/>
        <w:rPr>
          <w:rFonts w:cs="Arial"/>
        </w:rPr>
      </w:pPr>
      <w:bookmarkStart w:id="18" w:name="_Toc429323815"/>
      <w:bookmarkStart w:id="19" w:name="_Toc430000726"/>
      <w:r w:rsidRPr="00095D30">
        <w:rPr>
          <w:rFonts w:cs="Arial"/>
        </w:rPr>
        <w:lastRenderedPageBreak/>
        <w:t>Events</w:t>
      </w:r>
      <w:bookmarkEnd w:id="18"/>
      <w:bookmarkEnd w:id="19"/>
    </w:p>
    <w:p w14:paraId="642437C4" w14:textId="77777777" w:rsidR="00386913" w:rsidRDefault="002622ED" w:rsidP="00386913">
      <w:pPr>
        <w:rPr>
          <w:rFonts w:ascii="Arial" w:hAnsi="Arial" w:cs="Arial"/>
        </w:rPr>
      </w:pPr>
      <w:r>
        <w:rPr>
          <w:rFonts w:ascii="Arial" w:hAnsi="Arial" w:cs="Arial"/>
        </w:rPr>
        <w:t xml:space="preserve">This page </w:t>
      </w:r>
      <w:r w:rsidR="00386913" w:rsidRPr="00386913">
        <w:rPr>
          <w:rFonts w:ascii="Arial" w:hAnsi="Arial" w:cs="Arial"/>
        </w:rPr>
        <w:t>shows news and announcements made to the team.</w:t>
      </w:r>
    </w:p>
    <w:p w14:paraId="642437C5" w14:textId="77777777" w:rsidR="000B17D5" w:rsidRPr="00386913" w:rsidRDefault="000B17D5" w:rsidP="00C22F6F">
      <w:pPr>
        <w:jc w:val="center"/>
      </w:pPr>
      <w:r>
        <w:rPr>
          <w:noProof/>
        </w:rPr>
        <w:drawing>
          <wp:inline distT="0" distB="0" distL="0" distR="0" wp14:anchorId="64243819" wp14:editId="6424381A">
            <wp:extent cx="5486400" cy="2277136"/>
            <wp:effectExtent l="19050" t="0" r="0" b="0"/>
            <wp:docPr id="14" name="Picture 13" descr="hom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3.PNG"/>
                    <pic:cNvPicPr/>
                  </pic:nvPicPr>
                  <pic:blipFill>
                    <a:blip r:embed="rId33" cstate="print"/>
                    <a:srcRect t="1916" r="2988"/>
                    <a:stretch>
                      <a:fillRect/>
                    </a:stretch>
                  </pic:blipFill>
                  <pic:spPr>
                    <a:xfrm>
                      <a:off x="0" y="0"/>
                      <a:ext cx="5486400" cy="2277136"/>
                    </a:xfrm>
                    <a:prstGeom prst="rect">
                      <a:avLst/>
                    </a:prstGeom>
                  </pic:spPr>
                </pic:pic>
              </a:graphicData>
            </a:graphic>
          </wp:inline>
        </w:drawing>
      </w:r>
    </w:p>
    <w:p w14:paraId="642437C6" w14:textId="77777777" w:rsidR="002622ED" w:rsidRDefault="002622ED">
      <w:pPr>
        <w:spacing w:before="0" w:after="0"/>
        <w:ind w:left="0" w:firstLine="0"/>
        <w:jc w:val="left"/>
        <w:rPr>
          <w:rFonts w:ascii="Arial" w:hAnsi="Arial" w:cs="Arial"/>
          <w:highlight w:val="yellow"/>
        </w:rPr>
      </w:pPr>
      <w:r>
        <w:rPr>
          <w:rFonts w:ascii="Arial" w:hAnsi="Arial" w:cs="Arial"/>
          <w:highlight w:val="yellow"/>
        </w:rPr>
        <w:br w:type="page"/>
      </w:r>
    </w:p>
    <w:p w14:paraId="642437C7" w14:textId="77777777" w:rsidR="00386913" w:rsidRPr="00386913" w:rsidRDefault="002622ED" w:rsidP="002622ED">
      <w:pPr>
        <w:pStyle w:val="Appendixheading"/>
      </w:pPr>
      <w:bookmarkStart w:id="20" w:name="_Toc430000727"/>
      <w:r>
        <w:lastRenderedPageBreak/>
        <w:t>Appendix</w:t>
      </w:r>
      <w:bookmarkEnd w:id="20"/>
    </w:p>
    <w:p w14:paraId="642437C8" w14:textId="77777777" w:rsidR="00AA72B6" w:rsidRPr="00386913" w:rsidRDefault="00AA72B6" w:rsidP="002622ED">
      <w:pPr>
        <w:pStyle w:val="Headingnonnumbered"/>
      </w:pPr>
      <w:r w:rsidRPr="00386913">
        <w:t>Acronyms and Abbreviations</w:t>
      </w:r>
    </w:p>
    <w:p w14:paraId="642437C9" w14:textId="77777777" w:rsidR="00AA72B6" w:rsidRPr="00391FD4" w:rsidRDefault="00AA72B6" w:rsidP="00391FD4">
      <w:pPr>
        <w:rPr>
          <w:rFonts w:ascii="Arial" w:hAnsi="Arial" w:cs="Arial"/>
          <w:lang w:val="en-GB"/>
        </w:rPr>
      </w:pPr>
      <w:r w:rsidRPr="00391FD4">
        <w:rPr>
          <w:rFonts w:ascii="Arial" w:hAnsi="Arial" w:cs="Arial"/>
          <w:lang w:val="en-GB"/>
        </w:rPr>
        <w:t>The following acronyms and abbreviations are used in this document:</w:t>
      </w:r>
    </w:p>
    <w:p w14:paraId="642437CA" w14:textId="77777777" w:rsidR="00AA72B6" w:rsidRPr="00386913" w:rsidRDefault="00AA72B6" w:rsidP="00AA72B6">
      <w:pPr>
        <w:pStyle w:val="Body"/>
        <w:rPr>
          <w:rFonts w:cs="Arial"/>
          <w:lang w:val="en-GB"/>
        </w:rPr>
      </w:pPr>
    </w:p>
    <w:tbl>
      <w:tblPr>
        <w:tblStyle w:val="DCE"/>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87"/>
        <w:gridCol w:w="4979"/>
      </w:tblGrid>
      <w:tr w:rsidR="00AA72B6" w:rsidRPr="002622ED" w14:paraId="642437CD" w14:textId="77777777" w:rsidTr="002622ED">
        <w:trPr>
          <w:cnfStyle w:val="100000000000" w:firstRow="1" w:lastRow="0" w:firstColumn="0" w:lastColumn="0" w:oddVBand="0" w:evenVBand="0" w:oddHBand="0" w:evenHBand="0" w:firstRowFirstColumn="0" w:firstRowLastColumn="0" w:lastRowFirstColumn="0" w:lastRowLastColumn="0"/>
          <w:trHeight w:val="170"/>
          <w:jc w:val="center"/>
        </w:trPr>
        <w:tc>
          <w:tcPr>
            <w:cnfStyle w:val="001000000000" w:firstRow="0" w:lastRow="0" w:firstColumn="1" w:lastColumn="0" w:oddVBand="0" w:evenVBand="0" w:oddHBand="0" w:evenHBand="0" w:firstRowFirstColumn="0" w:firstRowLastColumn="0" w:lastRowFirstColumn="0" w:lastRowLastColumn="0"/>
            <w:tcW w:w="4287" w:type="dxa"/>
            <w:tcBorders>
              <w:top w:val="none" w:sz="0" w:space="0" w:color="auto"/>
              <w:bottom w:val="none" w:sz="0" w:space="0" w:color="auto"/>
              <w:right w:val="none" w:sz="0" w:space="0" w:color="auto"/>
            </w:tcBorders>
            <w:shd w:val="clear" w:color="auto" w:fill="0098C7"/>
            <w:vAlign w:val="center"/>
          </w:tcPr>
          <w:p w14:paraId="642437CB" w14:textId="77777777" w:rsidR="00AA72B6" w:rsidRPr="002622ED" w:rsidRDefault="00AA72B6" w:rsidP="00AA72B6">
            <w:pPr>
              <w:pStyle w:val="TableHead"/>
              <w:rPr>
                <w:rFonts w:cs="Arial"/>
                <w:color w:val="FFFFFF" w:themeColor="background1"/>
              </w:rPr>
            </w:pPr>
            <w:r w:rsidRPr="002622ED">
              <w:rPr>
                <w:rFonts w:cs="Arial"/>
                <w:color w:val="FFFFFF" w:themeColor="background1"/>
              </w:rPr>
              <w:t>Acronyms and Abbreviations</w:t>
            </w:r>
          </w:p>
        </w:tc>
        <w:tc>
          <w:tcPr>
            <w:tcW w:w="4979" w:type="dxa"/>
            <w:tcBorders>
              <w:left w:val="none" w:sz="0" w:space="0" w:color="auto"/>
              <w:bottom w:val="none" w:sz="0" w:space="0" w:color="auto"/>
            </w:tcBorders>
            <w:shd w:val="clear" w:color="auto" w:fill="0098C7"/>
            <w:vAlign w:val="center"/>
          </w:tcPr>
          <w:p w14:paraId="642437CC" w14:textId="77777777" w:rsidR="00AA72B6" w:rsidRPr="002622ED" w:rsidRDefault="00CF1274" w:rsidP="00CF1274">
            <w:pPr>
              <w:pStyle w:val="TableHead"/>
              <w:cnfStyle w:val="100000000000" w:firstRow="1" w:lastRow="0" w:firstColumn="0" w:lastColumn="0" w:oddVBand="0" w:evenVBand="0" w:oddHBand="0" w:evenHBand="0" w:firstRowFirstColumn="0" w:firstRowLastColumn="0" w:lastRowFirstColumn="0" w:lastRowLastColumn="0"/>
              <w:rPr>
                <w:rFonts w:cs="Arial"/>
                <w:color w:val="FFFFFF" w:themeColor="background1"/>
              </w:rPr>
            </w:pPr>
            <w:r w:rsidRPr="002622ED">
              <w:rPr>
                <w:rFonts w:cs="Arial"/>
                <w:color w:val="FFFFFF" w:themeColor="background1"/>
              </w:rPr>
              <w:t>Expansion</w:t>
            </w:r>
          </w:p>
        </w:tc>
      </w:tr>
      <w:tr w:rsidR="00F915CD" w:rsidRPr="00386913" w14:paraId="642437D0" w14:textId="77777777" w:rsidTr="00B12E76">
        <w:trPr>
          <w:trHeight w:val="216"/>
          <w:jc w:val="center"/>
        </w:trPr>
        <w:tc>
          <w:tcPr>
            <w:cnfStyle w:val="001000000000" w:firstRow="0" w:lastRow="0" w:firstColumn="1" w:lastColumn="0" w:oddVBand="0" w:evenVBand="0" w:oddHBand="0" w:evenHBand="0" w:firstRowFirstColumn="0" w:firstRowLastColumn="0" w:lastRowFirstColumn="0" w:lastRowLastColumn="0"/>
            <w:tcW w:w="4287" w:type="dxa"/>
          </w:tcPr>
          <w:p w14:paraId="642437CE" w14:textId="77777777" w:rsidR="00F915CD" w:rsidRDefault="00F915CD" w:rsidP="00767586">
            <w:pPr>
              <w:pStyle w:val="TableText0"/>
              <w:jc w:val="left"/>
              <w:rPr>
                <w:rFonts w:cs="Arial"/>
                <w:sz w:val="18"/>
                <w:szCs w:val="18"/>
              </w:rPr>
            </w:pPr>
            <w:r>
              <w:rPr>
                <w:rFonts w:cs="Arial"/>
                <w:sz w:val="18"/>
                <w:szCs w:val="18"/>
              </w:rPr>
              <w:t>DA</w:t>
            </w:r>
          </w:p>
        </w:tc>
        <w:tc>
          <w:tcPr>
            <w:tcW w:w="4979" w:type="dxa"/>
          </w:tcPr>
          <w:p w14:paraId="642437CF" w14:textId="77777777" w:rsidR="00F915CD" w:rsidRDefault="00F915CD" w:rsidP="00B65851">
            <w:pPr>
              <w:pStyle w:val="TableText0"/>
              <w:jc w:val="left"/>
              <w:cnfStyle w:val="000000000000" w:firstRow="0" w:lastRow="0" w:firstColumn="0" w:lastColumn="0" w:oddVBand="0" w:evenVBand="0" w:oddHBand="0" w:evenHBand="0" w:firstRowFirstColumn="0" w:firstRowLastColumn="0" w:lastRowFirstColumn="0" w:lastRowLastColumn="0"/>
              <w:rPr>
                <w:rFonts w:cs="Arial"/>
                <w:sz w:val="18"/>
                <w:szCs w:val="18"/>
              </w:rPr>
            </w:pPr>
            <w:r>
              <w:rPr>
                <w:rFonts w:cs="Arial"/>
                <w:sz w:val="18"/>
                <w:szCs w:val="18"/>
              </w:rPr>
              <w:t>Delivery Agreement</w:t>
            </w:r>
          </w:p>
        </w:tc>
      </w:tr>
      <w:tr w:rsidR="00F915CD" w:rsidRPr="00386913" w14:paraId="642437D3" w14:textId="77777777" w:rsidTr="00B12E76">
        <w:trPr>
          <w:trHeight w:val="216"/>
          <w:jc w:val="center"/>
        </w:trPr>
        <w:tc>
          <w:tcPr>
            <w:cnfStyle w:val="001000000000" w:firstRow="0" w:lastRow="0" w:firstColumn="1" w:lastColumn="0" w:oddVBand="0" w:evenVBand="0" w:oddHBand="0" w:evenHBand="0" w:firstRowFirstColumn="0" w:firstRowLastColumn="0" w:lastRowFirstColumn="0" w:lastRowLastColumn="0"/>
            <w:tcW w:w="4287" w:type="dxa"/>
          </w:tcPr>
          <w:p w14:paraId="642437D1" w14:textId="77777777" w:rsidR="00F915CD" w:rsidRPr="00386913" w:rsidRDefault="00F915CD" w:rsidP="00767586">
            <w:pPr>
              <w:pStyle w:val="TableText0"/>
              <w:jc w:val="left"/>
              <w:rPr>
                <w:rFonts w:cs="Arial"/>
                <w:sz w:val="18"/>
                <w:szCs w:val="18"/>
              </w:rPr>
            </w:pPr>
            <w:r>
              <w:rPr>
                <w:rFonts w:cs="Arial"/>
                <w:sz w:val="18"/>
                <w:szCs w:val="18"/>
              </w:rPr>
              <w:t>L&amp;D</w:t>
            </w:r>
          </w:p>
        </w:tc>
        <w:tc>
          <w:tcPr>
            <w:tcW w:w="4979" w:type="dxa"/>
          </w:tcPr>
          <w:p w14:paraId="642437D2" w14:textId="77777777" w:rsidR="00F915CD" w:rsidRPr="00386913" w:rsidRDefault="00F915CD" w:rsidP="00B65851">
            <w:pPr>
              <w:pStyle w:val="TableText0"/>
              <w:jc w:val="left"/>
              <w:cnfStyle w:val="000000000000" w:firstRow="0" w:lastRow="0" w:firstColumn="0" w:lastColumn="0" w:oddVBand="0" w:evenVBand="0" w:oddHBand="0" w:evenHBand="0" w:firstRowFirstColumn="0" w:firstRowLastColumn="0" w:lastRowFirstColumn="0" w:lastRowLastColumn="0"/>
              <w:rPr>
                <w:rFonts w:cs="Arial"/>
                <w:sz w:val="18"/>
                <w:szCs w:val="18"/>
              </w:rPr>
            </w:pPr>
            <w:r>
              <w:rPr>
                <w:rFonts w:cs="Arial"/>
                <w:sz w:val="18"/>
                <w:szCs w:val="18"/>
              </w:rPr>
              <w:t>Learning and Development</w:t>
            </w:r>
          </w:p>
        </w:tc>
      </w:tr>
      <w:tr w:rsidR="00F915CD" w:rsidRPr="00386913" w14:paraId="642437D6" w14:textId="77777777" w:rsidTr="00B12E76">
        <w:trPr>
          <w:trHeight w:val="216"/>
          <w:jc w:val="center"/>
        </w:trPr>
        <w:tc>
          <w:tcPr>
            <w:cnfStyle w:val="001000000000" w:firstRow="0" w:lastRow="0" w:firstColumn="1" w:lastColumn="0" w:oddVBand="0" w:evenVBand="0" w:oddHBand="0" w:evenHBand="0" w:firstRowFirstColumn="0" w:firstRowLastColumn="0" w:lastRowFirstColumn="0" w:lastRowLastColumn="0"/>
            <w:tcW w:w="4287" w:type="dxa"/>
          </w:tcPr>
          <w:p w14:paraId="642437D4" w14:textId="77777777" w:rsidR="00F915CD" w:rsidRPr="00386913" w:rsidRDefault="00F915CD" w:rsidP="00767586">
            <w:pPr>
              <w:pStyle w:val="TableText0"/>
              <w:jc w:val="left"/>
              <w:rPr>
                <w:rFonts w:cs="Arial"/>
                <w:sz w:val="18"/>
                <w:szCs w:val="18"/>
              </w:rPr>
            </w:pPr>
            <w:r w:rsidRPr="00386913">
              <w:rPr>
                <w:rFonts w:cs="Arial"/>
                <w:sz w:val="18"/>
                <w:szCs w:val="18"/>
              </w:rPr>
              <w:t>PMO</w:t>
            </w:r>
          </w:p>
        </w:tc>
        <w:tc>
          <w:tcPr>
            <w:tcW w:w="4979" w:type="dxa"/>
          </w:tcPr>
          <w:p w14:paraId="642437D5" w14:textId="77777777" w:rsidR="00F915CD" w:rsidRPr="00386913" w:rsidRDefault="00F915CD" w:rsidP="00B65851">
            <w:pPr>
              <w:pStyle w:val="TableText0"/>
              <w:jc w:val="left"/>
              <w:cnfStyle w:val="000000000000" w:firstRow="0" w:lastRow="0" w:firstColumn="0" w:lastColumn="0" w:oddVBand="0" w:evenVBand="0" w:oddHBand="0" w:evenHBand="0" w:firstRowFirstColumn="0" w:firstRowLastColumn="0" w:lastRowFirstColumn="0" w:lastRowLastColumn="0"/>
              <w:rPr>
                <w:rFonts w:cs="Arial"/>
                <w:sz w:val="18"/>
                <w:szCs w:val="18"/>
              </w:rPr>
            </w:pPr>
            <w:r w:rsidRPr="00386913">
              <w:rPr>
                <w:rFonts w:cs="Arial"/>
                <w:sz w:val="18"/>
                <w:szCs w:val="18"/>
              </w:rPr>
              <w:t>Project Management Office</w:t>
            </w:r>
          </w:p>
        </w:tc>
      </w:tr>
      <w:tr w:rsidR="00F915CD" w:rsidRPr="00386913" w14:paraId="642437D9" w14:textId="77777777" w:rsidTr="00B12E76">
        <w:trPr>
          <w:trHeight w:val="216"/>
          <w:jc w:val="center"/>
        </w:trPr>
        <w:tc>
          <w:tcPr>
            <w:cnfStyle w:val="001000000000" w:firstRow="0" w:lastRow="0" w:firstColumn="1" w:lastColumn="0" w:oddVBand="0" w:evenVBand="0" w:oddHBand="0" w:evenHBand="0" w:firstRowFirstColumn="0" w:firstRowLastColumn="0" w:lastRowFirstColumn="0" w:lastRowLastColumn="0"/>
            <w:tcW w:w="4287" w:type="dxa"/>
            <w:tcBorders>
              <w:bottom w:val="none" w:sz="0" w:space="0" w:color="auto"/>
            </w:tcBorders>
          </w:tcPr>
          <w:p w14:paraId="642437D7" w14:textId="77777777" w:rsidR="00F915CD" w:rsidRPr="00386913" w:rsidRDefault="00F915CD" w:rsidP="00767586">
            <w:pPr>
              <w:pStyle w:val="TableSubhead"/>
              <w:jc w:val="left"/>
              <w:rPr>
                <w:rFonts w:cs="Arial"/>
                <w:color w:val="000000" w:themeColor="text1"/>
                <w:szCs w:val="18"/>
              </w:rPr>
            </w:pPr>
            <w:r w:rsidRPr="00386913" w:rsidDel="00CF1274">
              <w:rPr>
                <w:rFonts w:cs="Arial"/>
                <w:color w:val="000000" w:themeColor="text1"/>
                <w:szCs w:val="18"/>
              </w:rPr>
              <w:t>SDM</w:t>
            </w:r>
          </w:p>
        </w:tc>
        <w:tc>
          <w:tcPr>
            <w:tcW w:w="4979" w:type="dxa"/>
          </w:tcPr>
          <w:p w14:paraId="642437D8" w14:textId="77777777" w:rsidR="00F915CD" w:rsidRPr="00386913" w:rsidRDefault="00F915CD" w:rsidP="00B65851">
            <w:pPr>
              <w:pStyle w:val="TableText0"/>
              <w:jc w:val="left"/>
              <w:cnfStyle w:val="000000000000" w:firstRow="0" w:lastRow="0" w:firstColumn="0" w:lastColumn="0" w:oddVBand="0" w:evenVBand="0" w:oddHBand="0" w:evenHBand="0" w:firstRowFirstColumn="0" w:firstRowLastColumn="0" w:lastRowFirstColumn="0" w:lastRowLastColumn="0"/>
              <w:rPr>
                <w:rFonts w:cs="Arial"/>
                <w:sz w:val="18"/>
                <w:szCs w:val="18"/>
              </w:rPr>
            </w:pPr>
            <w:r w:rsidRPr="00386913" w:rsidDel="00CF1274">
              <w:rPr>
                <w:rFonts w:cs="Arial"/>
                <w:sz w:val="18"/>
                <w:szCs w:val="18"/>
              </w:rPr>
              <w:t>Service Delivery Manager</w:t>
            </w:r>
          </w:p>
        </w:tc>
      </w:tr>
      <w:tr w:rsidR="00F915CD" w:rsidRPr="00386913" w14:paraId="642437DC" w14:textId="77777777" w:rsidTr="00B12E76">
        <w:trPr>
          <w:trHeight w:val="216"/>
          <w:jc w:val="center"/>
        </w:trPr>
        <w:tc>
          <w:tcPr>
            <w:cnfStyle w:val="001000000000" w:firstRow="0" w:lastRow="0" w:firstColumn="1" w:lastColumn="0" w:oddVBand="0" w:evenVBand="0" w:oddHBand="0" w:evenHBand="0" w:firstRowFirstColumn="0" w:firstRowLastColumn="0" w:lastRowFirstColumn="0" w:lastRowLastColumn="0"/>
            <w:tcW w:w="4287" w:type="dxa"/>
          </w:tcPr>
          <w:p w14:paraId="642437DA" w14:textId="77777777" w:rsidR="00F915CD" w:rsidRDefault="00F915CD" w:rsidP="00ED7452">
            <w:pPr>
              <w:pStyle w:val="TableSubhead"/>
              <w:rPr>
                <w:color w:val="000000" w:themeColor="text1"/>
              </w:rPr>
            </w:pPr>
            <w:r>
              <w:rPr>
                <w:color w:val="000000" w:themeColor="text1"/>
              </w:rPr>
              <w:t>SLA</w:t>
            </w:r>
          </w:p>
        </w:tc>
        <w:tc>
          <w:tcPr>
            <w:tcW w:w="4979" w:type="dxa"/>
          </w:tcPr>
          <w:p w14:paraId="642437DB" w14:textId="77777777" w:rsidR="00F915CD" w:rsidRPr="00BE223A" w:rsidRDefault="00F915CD" w:rsidP="00BE223A">
            <w:pPr>
              <w:pStyle w:val="TableText0"/>
              <w:cnfStyle w:val="000000000000" w:firstRow="0" w:lastRow="0" w:firstColumn="0" w:lastColumn="0" w:oddVBand="0" w:evenVBand="0" w:oddHBand="0" w:evenHBand="0" w:firstRowFirstColumn="0" w:firstRowLastColumn="0" w:lastRowFirstColumn="0" w:lastRowLastColumn="0"/>
              <w:rPr>
                <w:sz w:val="18"/>
                <w:szCs w:val="18"/>
              </w:rPr>
            </w:pPr>
            <w:r w:rsidRPr="00BE223A">
              <w:rPr>
                <w:sz w:val="18"/>
                <w:szCs w:val="18"/>
              </w:rPr>
              <w:t>Service Level Agreement</w:t>
            </w:r>
          </w:p>
        </w:tc>
      </w:tr>
      <w:tr w:rsidR="00F915CD" w:rsidRPr="00386913" w14:paraId="642437DF" w14:textId="77777777" w:rsidTr="00B12E76">
        <w:trPr>
          <w:trHeight w:val="216"/>
          <w:jc w:val="center"/>
        </w:trPr>
        <w:tc>
          <w:tcPr>
            <w:cnfStyle w:val="001000000000" w:firstRow="0" w:lastRow="0" w:firstColumn="1" w:lastColumn="0" w:oddVBand="0" w:evenVBand="0" w:oddHBand="0" w:evenHBand="0" w:firstRowFirstColumn="0" w:firstRowLastColumn="0" w:lastRowFirstColumn="0" w:lastRowLastColumn="0"/>
            <w:tcW w:w="4287" w:type="dxa"/>
          </w:tcPr>
          <w:p w14:paraId="642437DD" w14:textId="77777777" w:rsidR="00F915CD" w:rsidRDefault="00F915CD" w:rsidP="00ED7452">
            <w:pPr>
              <w:pStyle w:val="TableSubhead"/>
              <w:rPr>
                <w:color w:val="000000" w:themeColor="text1"/>
              </w:rPr>
            </w:pPr>
            <w:r>
              <w:rPr>
                <w:color w:val="000000" w:themeColor="text1"/>
              </w:rPr>
              <w:t>SLC</w:t>
            </w:r>
          </w:p>
        </w:tc>
        <w:tc>
          <w:tcPr>
            <w:tcW w:w="4979" w:type="dxa"/>
          </w:tcPr>
          <w:p w14:paraId="642437DE" w14:textId="77777777" w:rsidR="00F915CD" w:rsidRPr="00BE223A" w:rsidRDefault="00F915CD" w:rsidP="00BE223A">
            <w:pPr>
              <w:pStyle w:val="TableText0"/>
              <w:cnfStyle w:val="000000000000" w:firstRow="0" w:lastRow="0" w:firstColumn="0" w:lastColumn="0" w:oddVBand="0" w:evenVBand="0" w:oddHBand="0" w:evenHBand="0" w:firstRowFirstColumn="0" w:firstRowLastColumn="0" w:lastRowFirstColumn="0" w:lastRowLastColumn="0"/>
              <w:rPr>
                <w:sz w:val="18"/>
                <w:szCs w:val="18"/>
              </w:rPr>
            </w:pPr>
            <w:r w:rsidRPr="00BE223A">
              <w:rPr>
                <w:sz w:val="18"/>
                <w:szCs w:val="18"/>
              </w:rPr>
              <w:t>Statoil Learning Center</w:t>
            </w:r>
          </w:p>
        </w:tc>
      </w:tr>
      <w:tr w:rsidR="00F915CD" w:rsidRPr="00386913" w14:paraId="642437E2" w14:textId="77777777" w:rsidTr="00B12E76">
        <w:trPr>
          <w:trHeight w:val="216"/>
          <w:jc w:val="center"/>
        </w:trPr>
        <w:tc>
          <w:tcPr>
            <w:cnfStyle w:val="001000000000" w:firstRow="0" w:lastRow="0" w:firstColumn="1" w:lastColumn="0" w:oddVBand="0" w:evenVBand="0" w:oddHBand="0" w:evenHBand="0" w:firstRowFirstColumn="0" w:firstRowLastColumn="0" w:lastRowFirstColumn="0" w:lastRowLastColumn="0"/>
            <w:tcW w:w="4287" w:type="dxa"/>
          </w:tcPr>
          <w:p w14:paraId="642437E0" w14:textId="77777777" w:rsidR="00F915CD" w:rsidRPr="00386913" w:rsidRDefault="00F915CD" w:rsidP="00767586">
            <w:pPr>
              <w:pStyle w:val="TableSubhead"/>
              <w:jc w:val="left"/>
              <w:rPr>
                <w:rFonts w:cs="Arial"/>
                <w:color w:val="000000" w:themeColor="text1"/>
                <w:szCs w:val="18"/>
              </w:rPr>
            </w:pPr>
            <w:r w:rsidRPr="00386913" w:rsidDel="00CF1274">
              <w:rPr>
                <w:rFonts w:cs="Arial"/>
                <w:color w:val="000000" w:themeColor="text1"/>
                <w:szCs w:val="18"/>
              </w:rPr>
              <w:t>TSM</w:t>
            </w:r>
          </w:p>
        </w:tc>
        <w:tc>
          <w:tcPr>
            <w:tcW w:w="4979" w:type="dxa"/>
          </w:tcPr>
          <w:p w14:paraId="642437E1" w14:textId="77777777" w:rsidR="00F915CD" w:rsidRPr="00386913" w:rsidRDefault="00F915CD" w:rsidP="00B65851">
            <w:pPr>
              <w:pStyle w:val="TableText0"/>
              <w:jc w:val="left"/>
              <w:cnfStyle w:val="000000000000" w:firstRow="0" w:lastRow="0" w:firstColumn="0" w:lastColumn="0" w:oddVBand="0" w:evenVBand="0" w:oddHBand="0" w:evenHBand="0" w:firstRowFirstColumn="0" w:firstRowLastColumn="0" w:lastRowFirstColumn="0" w:lastRowLastColumn="0"/>
              <w:rPr>
                <w:rFonts w:cs="Arial"/>
                <w:sz w:val="18"/>
                <w:szCs w:val="18"/>
              </w:rPr>
            </w:pPr>
            <w:r w:rsidRPr="00386913">
              <w:rPr>
                <w:rFonts w:cs="Arial"/>
                <w:sz w:val="18"/>
                <w:szCs w:val="18"/>
              </w:rPr>
              <w:t>Tower Service Manager</w:t>
            </w:r>
          </w:p>
        </w:tc>
      </w:tr>
    </w:tbl>
    <w:p w14:paraId="642437E3" w14:textId="77777777" w:rsidR="00AA72B6" w:rsidRPr="00386913" w:rsidRDefault="00AA72B6" w:rsidP="000B6CFC">
      <w:pPr>
        <w:pStyle w:val="NormalWeb"/>
        <w:rPr>
          <w:rFonts w:ascii="Arial" w:hAnsi="Arial" w:cs="Arial"/>
          <w:b/>
          <w:sz w:val="20"/>
          <w:szCs w:val="20"/>
        </w:rPr>
      </w:pPr>
    </w:p>
    <w:p w14:paraId="642437E4" w14:textId="77777777" w:rsidR="00B37390" w:rsidRPr="00386913" w:rsidRDefault="00B37390" w:rsidP="003862BE">
      <w:pPr>
        <w:pStyle w:val="Bullet1"/>
        <w:numPr>
          <w:ilvl w:val="0"/>
          <w:numId w:val="0"/>
        </w:numPr>
        <w:ind w:left="432" w:hanging="432"/>
        <w:rPr>
          <w:rFonts w:cs="Arial"/>
        </w:rPr>
      </w:pPr>
    </w:p>
    <w:p w14:paraId="642437E5" w14:textId="77777777" w:rsidR="003862BE" w:rsidRPr="00386913" w:rsidRDefault="003862BE" w:rsidP="003862BE">
      <w:pPr>
        <w:pStyle w:val="Bullet1"/>
        <w:numPr>
          <w:ilvl w:val="0"/>
          <w:numId w:val="0"/>
        </w:numPr>
        <w:ind w:left="432" w:hanging="432"/>
        <w:rPr>
          <w:rFonts w:cs="Arial"/>
        </w:rPr>
      </w:pPr>
    </w:p>
    <w:p w14:paraId="642437E6" w14:textId="77777777" w:rsidR="003862BE" w:rsidRPr="00386913" w:rsidRDefault="003862BE" w:rsidP="003862BE">
      <w:pPr>
        <w:pStyle w:val="Bullet1"/>
        <w:numPr>
          <w:ilvl w:val="0"/>
          <w:numId w:val="0"/>
        </w:numPr>
        <w:ind w:left="432" w:hanging="432"/>
        <w:rPr>
          <w:rFonts w:cs="Arial"/>
        </w:rPr>
      </w:pPr>
    </w:p>
    <w:p w14:paraId="642437E7" w14:textId="77777777" w:rsidR="003862BE" w:rsidRPr="00386913" w:rsidRDefault="003862BE" w:rsidP="003862BE">
      <w:pPr>
        <w:pStyle w:val="Bullet1"/>
        <w:numPr>
          <w:ilvl w:val="0"/>
          <w:numId w:val="0"/>
        </w:numPr>
        <w:ind w:left="432" w:hanging="432"/>
        <w:rPr>
          <w:rFonts w:cs="Arial"/>
        </w:rPr>
      </w:pPr>
    </w:p>
    <w:p w14:paraId="642437E8" w14:textId="77777777" w:rsidR="003862BE" w:rsidRDefault="003862BE" w:rsidP="003862BE">
      <w:pPr>
        <w:pStyle w:val="Bullet1"/>
        <w:numPr>
          <w:ilvl w:val="0"/>
          <w:numId w:val="0"/>
        </w:numPr>
        <w:ind w:left="432" w:hanging="432"/>
        <w:rPr>
          <w:rFonts w:cs="Arial"/>
        </w:rPr>
      </w:pPr>
    </w:p>
    <w:p w14:paraId="642437E9" w14:textId="77777777" w:rsidR="002622ED" w:rsidRDefault="002622ED" w:rsidP="003862BE">
      <w:pPr>
        <w:pStyle w:val="Bullet1"/>
        <w:numPr>
          <w:ilvl w:val="0"/>
          <w:numId w:val="0"/>
        </w:numPr>
        <w:ind w:left="432" w:hanging="432"/>
        <w:rPr>
          <w:rFonts w:cs="Arial"/>
        </w:rPr>
      </w:pPr>
    </w:p>
    <w:p w14:paraId="642437EA" w14:textId="77777777" w:rsidR="002622ED" w:rsidRDefault="002622ED" w:rsidP="003862BE">
      <w:pPr>
        <w:pStyle w:val="Bullet1"/>
        <w:numPr>
          <w:ilvl w:val="0"/>
          <w:numId w:val="0"/>
        </w:numPr>
        <w:ind w:left="432" w:hanging="432"/>
        <w:rPr>
          <w:rFonts w:cs="Arial"/>
        </w:rPr>
      </w:pPr>
    </w:p>
    <w:p w14:paraId="642437EB" w14:textId="77777777" w:rsidR="002622ED" w:rsidRDefault="002622ED" w:rsidP="003862BE">
      <w:pPr>
        <w:pStyle w:val="Bullet1"/>
        <w:numPr>
          <w:ilvl w:val="0"/>
          <w:numId w:val="0"/>
        </w:numPr>
        <w:ind w:left="432" w:hanging="432"/>
        <w:rPr>
          <w:rFonts w:cs="Arial"/>
        </w:rPr>
      </w:pPr>
    </w:p>
    <w:p w14:paraId="642437EC" w14:textId="77777777" w:rsidR="002622ED" w:rsidRDefault="002622ED" w:rsidP="003862BE">
      <w:pPr>
        <w:pStyle w:val="Bullet1"/>
        <w:numPr>
          <w:ilvl w:val="0"/>
          <w:numId w:val="0"/>
        </w:numPr>
        <w:ind w:left="432" w:hanging="432"/>
        <w:rPr>
          <w:rFonts w:cs="Arial"/>
        </w:rPr>
      </w:pPr>
    </w:p>
    <w:p w14:paraId="642437ED" w14:textId="77777777" w:rsidR="002622ED" w:rsidRDefault="002622ED" w:rsidP="003862BE">
      <w:pPr>
        <w:pStyle w:val="Bullet1"/>
        <w:numPr>
          <w:ilvl w:val="0"/>
          <w:numId w:val="0"/>
        </w:numPr>
        <w:ind w:left="432" w:hanging="432"/>
        <w:rPr>
          <w:rFonts w:cs="Arial"/>
        </w:rPr>
      </w:pPr>
    </w:p>
    <w:p w14:paraId="642437EE" w14:textId="77777777" w:rsidR="002622ED" w:rsidRDefault="002622ED" w:rsidP="003862BE">
      <w:pPr>
        <w:pStyle w:val="Bullet1"/>
        <w:numPr>
          <w:ilvl w:val="0"/>
          <w:numId w:val="0"/>
        </w:numPr>
        <w:ind w:left="432" w:hanging="432"/>
        <w:rPr>
          <w:rFonts w:cs="Arial"/>
        </w:rPr>
      </w:pPr>
    </w:p>
    <w:p w14:paraId="642437EF" w14:textId="77777777" w:rsidR="002622ED" w:rsidRDefault="002622ED" w:rsidP="003862BE">
      <w:pPr>
        <w:pStyle w:val="Bullet1"/>
        <w:numPr>
          <w:ilvl w:val="0"/>
          <w:numId w:val="0"/>
        </w:numPr>
        <w:ind w:left="432" w:hanging="432"/>
        <w:rPr>
          <w:rFonts w:cs="Arial"/>
        </w:rPr>
      </w:pPr>
    </w:p>
    <w:p w14:paraId="642437F0" w14:textId="77777777" w:rsidR="002622ED" w:rsidRDefault="002622ED" w:rsidP="003862BE">
      <w:pPr>
        <w:pStyle w:val="Bullet1"/>
        <w:numPr>
          <w:ilvl w:val="0"/>
          <w:numId w:val="0"/>
        </w:numPr>
        <w:ind w:left="432" w:hanging="432"/>
        <w:rPr>
          <w:rFonts w:cs="Arial"/>
        </w:rPr>
      </w:pPr>
    </w:p>
    <w:p w14:paraId="642437F1" w14:textId="77777777" w:rsidR="002622ED" w:rsidRDefault="002622ED" w:rsidP="003862BE">
      <w:pPr>
        <w:pStyle w:val="Bullet1"/>
        <w:numPr>
          <w:ilvl w:val="0"/>
          <w:numId w:val="0"/>
        </w:numPr>
        <w:ind w:left="432" w:hanging="432"/>
        <w:rPr>
          <w:rFonts w:cs="Arial"/>
        </w:rPr>
      </w:pPr>
    </w:p>
    <w:p w14:paraId="642437F2" w14:textId="77777777" w:rsidR="002622ED" w:rsidRDefault="002622ED" w:rsidP="003862BE">
      <w:pPr>
        <w:pStyle w:val="Bullet1"/>
        <w:numPr>
          <w:ilvl w:val="0"/>
          <w:numId w:val="0"/>
        </w:numPr>
        <w:ind w:left="432" w:hanging="432"/>
        <w:rPr>
          <w:rFonts w:cs="Arial"/>
        </w:rPr>
      </w:pPr>
    </w:p>
    <w:p w14:paraId="642437F3" w14:textId="77777777" w:rsidR="002622ED" w:rsidRDefault="002622ED" w:rsidP="003862BE">
      <w:pPr>
        <w:pStyle w:val="Bullet1"/>
        <w:numPr>
          <w:ilvl w:val="0"/>
          <w:numId w:val="0"/>
        </w:numPr>
        <w:ind w:left="432" w:hanging="432"/>
        <w:rPr>
          <w:rFonts w:cs="Arial"/>
        </w:rPr>
      </w:pPr>
    </w:p>
    <w:p w14:paraId="642437F4" w14:textId="77777777" w:rsidR="002622ED" w:rsidRPr="00386913" w:rsidRDefault="002622ED" w:rsidP="003862BE">
      <w:pPr>
        <w:pStyle w:val="Bullet1"/>
        <w:numPr>
          <w:ilvl w:val="0"/>
          <w:numId w:val="0"/>
        </w:numPr>
        <w:ind w:left="432" w:hanging="432"/>
        <w:rPr>
          <w:rFonts w:cs="Arial"/>
        </w:rPr>
      </w:pPr>
    </w:p>
    <w:p w14:paraId="642437F5" w14:textId="77777777" w:rsidR="003862BE" w:rsidRPr="00386913" w:rsidRDefault="003862BE" w:rsidP="003862BE">
      <w:pPr>
        <w:pStyle w:val="Bullet1"/>
        <w:numPr>
          <w:ilvl w:val="0"/>
          <w:numId w:val="0"/>
        </w:numPr>
        <w:ind w:left="432" w:hanging="432"/>
        <w:rPr>
          <w:rFonts w:cs="Arial"/>
          <w:b/>
          <w:smallCaps/>
          <w:color w:val="548DD4" w:themeColor="text2" w:themeTint="99"/>
          <w:sz w:val="16"/>
        </w:rPr>
      </w:pPr>
      <w:r w:rsidRPr="00386913">
        <w:rPr>
          <w:rFonts w:cs="Arial"/>
          <w:b/>
          <w:smallCaps/>
          <w:color w:val="548DD4" w:themeColor="text2" w:themeTint="99"/>
          <w:sz w:val="16"/>
        </w:rPr>
        <w:t>END OF THE DOCUMENT</w:t>
      </w:r>
    </w:p>
    <w:sectPr w:rsidR="003862BE" w:rsidRPr="00386913" w:rsidSect="00CC04F9">
      <w:headerReference w:type="default" r:id="rId34"/>
      <w:footerReference w:type="default" r:id="rId35"/>
      <w:pgSz w:w="12240" w:h="15840"/>
      <w:pgMar w:top="270" w:right="1440" w:bottom="1440" w:left="1440" w:header="720" w:footer="238" w:gutter="0"/>
      <w:pgBorders w:offsetFrom="page">
        <w:top w:val="double" w:sz="4" w:space="24" w:color="auto"/>
        <w:left w:val="double" w:sz="4" w:space="24" w:color="auto"/>
        <w:bottom w:val="double" w:sz="4" w:space="24" w:color="auto"/>
        <w:right w:val="double" w:sz="4" w:space="24" w:color="auto"/>
      </w:pgBorders>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424381D" w14:textId="77777777" w:rsidR="00721ED5" w:rsidRDefault="00721ED5" w:rsidP="00A747FF">
      <w:r>
        <w:separator/>
      </w:r>
    </w:p>
  </w:endnote>
  <w:endnote w:type="continuationSeparator" w:id="0">
    <w:p w14:paraId="6424381E" w14:textId="77777777" w:rsidR="00721ED5" w:rsidRDefault="00721ED5" w:rsidP="00A747F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AvantGarde Bk BT">
    <w:altName w:val="Century Gothic"/>
    <w:charset w:val="00"/>
    <w:family w:val="swiss"/>
    <w:pitch w:val="variable"/>
    <w:sig w:usb0="00000001" w:usb1="00000000" w:usb2="00000000" w:usb3="00000000" w:csb0="0000001B" w:csb1="00000000"/>
  </w:font>
  <w:font w:name="Arial Bold">
    <w:altName w:val="Arial"/>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Trebuchet MS">
    <w:panose1 w:val="020B0603020202020204"/>
    <w:charset w:val="00"/>
    <w:family w:val="swiss"/>
    <w:pitch w:val="variable"/>
    <w:sig w:usb0="00000287" w:usb1="00000000"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single" w:sz="4" w:space="0" w:color="auto"/>
      </w:tblBorders>
      <w:tblLook w:val="04A0" w:firstRow="1" w:lastRow="0" w:firstColumn="1" w:lastColumn="0" w:noHBand="0" w:noVBand="1"/>
    </w:tblPr>
    <w:tblGrid>
      <w:gridCol w:w="6138"/>
      <w:gridCol w:w="3438"/>
    </w:tblGrid>
    <w:tr w:rsidR="00DD7F12" w14:paraId="64243827" w14:textId="77777777" w:rsidTr="00D25D0D">
      <w:trPr>
        <w:trHeight w:val="533"/>
      </w:trPr>
      <w:tc>
        <w:tcPr>
          <w:tcW w:w="6138" w:type="dxa"/>
        </w:tcPr>
        <w:p w14:paraId="64243823" w14:textId="77777777" w:rsidR="00DD7F12" w:rsidRPr="00B137D0" w:rsidRDefault="00DD7F12" w:rsidP="0066750B">
          <w:pPr>
            <w:shd w:val="clear" w:color="auto" w:fill="FFFFFF"/>
            <w:spacing w:after="0"/>
            <w:ind w:right="-1908"/>
            <w:rPr>
              <w:rFonts w:ascii="Arial" w:hAnsi="Arial"/>
              <w:sz w:val="16"/>
            </w:rPr>
          </w:pPr>
          <w:r w:rsidRPr="00B137D0">
            <w:rPr>
              <w:rFonts w:ascii="Arial" w:hAnsi="Arial"/>
              <w:sz w:val="16"/>
            </w:rPr>
            <w:t>Copyright © 201</w:t>
          </w:r>
          <w:r w:rsidR="00C5501D">
            <w:rPr>
              <w:rFonts w:ascii="Arial" w:hAnsi="Arial"/>
              <w:sz w:val="16"/>
            </w:rPr>
            <w:t>5</w:t>
          </w:r>
          <w:r w:rsidRPr="00B137D0">
            <w:rPr>
              <w:rFonts w:ascii="Arial" w:hAnsi="Arial"/>
              <w:sz w:val="16"/>
            </w:rPr>
            <w:t xml:space="preserve"> Capgemini. All rights reserved.</w:t>
          </w:r>
        </w:p>
        <w:p w14:paraId="64243824" w14:textId="77777777" w:rsidR="00AA0AD7" w:rsidRPr="00AA0AD7" w:rsidRDefault="00DD7F12" w:rsidP="00AA0AD7">
          <w:pPr>
            <w:pStyle w:val="CoverTitleHead"/>
            <w:rPr>
              <w:rFonts w:ascii="Arial" w:hAnsi="Arial" w:cs="Arial"/>
              <w:sz w:val="16"/>
              <w:szCs w:val="16"/>
            </w:rPr>
          </w:pPr>
          <w:r w:rsidRPr="00AA0AD7">
            <w:rPr>
              <w:rFonts w:ascii="Arial" w:hAnsi="Arial" w:cs="Arial"/>
              <w:b/>
              <w:sz w:val="16"/>
              <w:szCs w:val="16"/>
            </w:rPr>
            <w:t>Title</w:t>
          </w:r>
          <w:r w:rsidRPr="00AA0AD7">
            <w:rPr>
              <w:rFonts w:ascii="Arial" w:hAnsi="Arial" w:cs="Arial"/>
              <w:sz w:val="16"/>
              <w:szCs w:val="16"/>
            </w:rPr>
            <w:t xml:space="preserve">: </w:t>
          </w:r>
          <w:r w:rsidR="00AA0AD7" w:rsidRPr="00AA0AD7">
            <w:rPr>
              <w:rFonts w:ascii="Arial" w:hAnsi="Arial" w:cs="Arial"/>
              <w:sz w:val="16"/>
              <w:szCs w:val="16"/>
            </w:rPr>
            <w:t>Statoil Learning Center User Guide</w:t>
          </w:r>
        </w:p>
        <w:p w14:paraId="64243825" w14:textId="77777777" w:rsidR="00DD7F12" w:rsidRDefault="00DD7F12" w:rsidP="00B12E76">
          <w:pPr>
            <w:pStyle w:val="Footer"/>
            <w:spacing w:before="0" w:after="0"/>
            <w:ind w:left="0" w:firstLine="0"/>
            <w:jc w:val="left"/>
          </w:pPr>
          <w:r w:rsidRPr="008F2E2C">
            <w:rPr>
              <w:b/>
            </w:rPr>
            <w:t>Version</w:t>
          </w:r>
          <w:r>
            <w:t>: 1</w:t>
          </w:r>
          <w:r w:rsidR="00C5501D">
            <w:t>.0</w:t>
          </w:r>
        </w:p>
      </w:tc>
      <w:tc>
        <w:tcPr>
          <w:tcW w:w="3438" w:type="dxa"/>
        </w:tcPr>
        <w:p w14:paraId="64243826" w14:textId="77777777" w:rsidR="00DD7F12" w:rsidRDefault="007D1650" w:rsidP="0066750B">
          <w:pPr>
            <w:pStyle w:val="Footer"/>
            <w:jc w:val="right"/>
          </w:pPr>
          <w:r>
            <w:rPr>
              <w:rFonts w:cs="Arial"/>
              <w:szCs w:val="16"/>
            </w:rPr>
            <w:fldChar w:fldCharType="begin"/>
          </w:r>
          <w:r w:rsidR="00DD7F12">
            <w:rPr>
              <w:rFonts w:cs="Arial"/>
              <w:szCs w:val="16"/>
            </w:rPr>
            <w:instrText xml:space="preserve"> PAGE  \* Arabic  \* MERGEFORMAT </w:instrText>
          </w:r>
          <w:r>
            <w:rPr>
              <w:rFonts w:cs="Arial"/>
              <w:szCs w:val="16"/>
            </w:rPr>
            <w:fldChar w:fldCharType="separate"/>
          </w:r>
          <w:r w:rsidR="002C093D">
            <w:rPr>
              <w:rFonts w:cs="Arial"/>
              <w:noProof/>
              <w:szCs w:val="16"/>
            </w:rPr>
            <w:t>15</w:t>
          </w:r>
          <w:r>
            <w:rPr>
              <w:rFonts w:cs="Arial"/>
              <w:szCs w:val="16"/>
            </w:rPr>
            <w:fldChar w:fldCharType="end"/>
          </w:r>
          <w:r w:rsidR="00DD7F12">
            <w:rPr>
              <w:rFonts w:cs="Arial"/>
              <w:szCs w:val="16"/>
            </w:rPr>
            <w:t xml:space="preserve"> of </w:t>
          </w:r>
          <w:r w:rsidR="002C093D">
            <w:fldChar w:fldCharType="begin"/>
          </w:r>
          <w:r w:rsidR="002C093D">
            <w:instrText xml:space="preserve"> NUMPAGES  \* Arabic  \* MERGEFORMAT </w:instrText>
          </w:r>
          <w:r w:rsidR="002C093D">
            <w:fldChar w:fldCharType="separate"/>
          </w:r>
          <w:r w:rsidR="002C093D">
            <w:rPr>
              <w:noProof/>
            </w:rPr>
            <w:t>15</w:t>
          </w:r>
          <w:r w:rsidR="002C093D">
            <w:rPr>
              <w:noProof/>
            </w:rPr>
            <w:fldChar w:fldCharType="end"/>
          </w:r>
        </w:p>
      </w:tc>
    </w:tr>
  </w:tbl>
  <w:p w14:paraId="64243828" w14:textId="77777777" w:rsidR="00DD7F12" w:rsidRDefault="00DD7F12">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424381B" w14:textId="77777777" w:rsidR="00721ED5" w:rsidRDefault="00721ED5" w:rsidP="00A747FF">
      <w:r>
        <w:separator/>
      </w:r>
    </w:p>
  </w:footnote>
  <w:footnote w:type="continuationSeparator" w:id="0">
    <w:p w14:paraId="6424381C" w14:textId="77777777" w:rsidR="00721ED5" w:rsidRDefault="00721ED5" w:rsidP="00A747FF">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Look w:val="04A0" w:firstRow="1" w:lastRow="0" w:firstColumn="1" w:lastColumn="0" w:noHBand="0" w:noVBand="1"/>
    </w:tblPr>
    <w:tblGrid>
      <w:gridCol w:w="5868"/>
      <w:gridCol w:w="3708"/>
    </w:tblGrid>
    <w:tr w:rsidR="00DD7F12" w14:paraId="64243821" w14:textId="77777777" w:rsidTr="0074036C">
      <w:trPr>
        <w:trHeight w:val="990"/>
      </w:trPr>
      <w:tc>
        <w:tcPr>
          <w:tcW w:w="5868" w:type="dxa"/>
        </w:tcPr>
        <w:p w14:paraId="6424381F" w14:textId="77777777" w:rsidR="00DD7F12" w:rsidRDefault="00DD7F12" w:rsidP="009B494F">
          <w:pPr>
            <w:pStyle w:val="Header"/>
          </w:pPr>
          <w:r>
            <w:rPr>
              <w:noProof/>
            </w:rPr>
            <w:drawing>
              <wp:inline distT="0" distB="0" distL="0" distR="0" wp14:anchorId="64243829" wp14:editId="6424382A">
                <wp:extent cx="1714500" cy="571500"/>
                <wp:effectExtent l="19050" t="0" r="0" b="0"/>
                <wp:docPr id="3" name="Picture 3" descr="logo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o160"/>
                        <pic:cNvPicPr>
                          <a:picLocks noChangeAspect="1" noChangeArrowheads="1"/>
                        </pic:cNvPicPr>
                      </pic:nvPicPr>
                      <pic:blipFill>
                        <a:blip r:embed="rId1"/>
                        <a:srcRect/>
                        <a:stretch>
                          <a:fillRect/>
                        </a:stretch>
                      </pic:blipFill>
                      <pic:spPr bwMode="auto">
                        <a:xfrm>
                          <a:off x="0" y="0"/>
                          <a:ext cx="1714500" cy="571500"/>
                        </a:xfrm>
                        <a:prstGeom prst="rect">
                          <a:avLst/>
                        </a:prstGeom>
                        <a:noFill/>
                        <a:ln w="9525">
                          <a:noFill/>
                          <a:miter lim="800000"/>
                          <a:headEnd/>
                          <a:tailEnd/>
                        </a:ln>
                      </pic:spPr>
                    </pic:pic>
                  </a:graphicData>
                </a:graphic>
              </wp:inline>
            </w:drawing>
          </w:r>
          <w:r w:rsidR="007D1650">
            <w:fldChar w:fldCharType="begin"/>
          </w:r>
          <w:r>
            <w:instrText xml:space="preserve"> COMMENTS   \* MERGEFORMAT </w:instrText>
          </w:r>
          <w:r w:rsidR="007D1650">
            <w:fldChar w:fldCharType="end"/>
          </w:r>
        </w:p>
      </w:tc>
      <w:tc>
        <w:tcPr>
          <w:tcW w:w="3708" w:type="dxa"/>
        </w:tcPr>
        <w:p w14:paraId="64243820" w14:textId="77777777" w:rsidR="00DD7F12" w:rsidRDefault="00752E47" w:rsidP="0088690D">
          <w:pPr>
            <w:pStyle w:val="Header"/>
            <w:jc w:val="right"/>
          </w:pPr>
          <w:r>
            <w:rPr>
              <w:noProof/>
            </w:rPr>
            <w:drawing>
              <wp:inline distT="0" distB="0" distL="0" distR="0" wp14:anchorId="6424382B" wp14:editId="6424382C">
                <wp:extent cx="1314286" cy="638095"/>
                <wp:effectExtent l="19050" t="0" r="164" b="0"/>
                <wp:docPr id="5" name="Picture 4"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a:blip r:embed="rId2"/>
                        <a:stretch>
                          <a:fillRect/>
                        </a:stretch>
                      </pic:blipFill>
                      <pic:spPr>
                        <a:xfrm>
                          <a:off x="0" y="0"/>
                          <a:ext cx="1314286" cy="638095"/>
                        </a:xfrm>
                        <a:prstGeom prst="rect">
                          <a:avLst/>
                        </a:prstGeom>
                      </pic:spPr>
                    </pic:pic>
                  </a:graphicData>
                </a:graphic>
              </wp:inline>
            </w:drawing>
          </w:r>
        </w:p>
      </w:tc>
    </w:tr>
  </w:tbl>
  <w:p w14:paraId="64243822" w14:textId="77777777" w:rsidR="00DD7F12" w:rsidRDefault="00DD7F12">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9.2pt;height:9.2pt" o:bullet="t">
        <v:imagedata r:id="rId1" o:title="BD14656_"/>
      </v:shape>
    </w:pict>
  </w:numPicBullet>
  <w:numPicBullet w:numPicBulletId="1">
    <w:pict>
      <v:shape id="_x0000_i1027" type="#_x0000_t75" style="width:9.2pt;height:9.2pt" o:bullet="t">
        <v:imagedata r:id="rId2" o:title="BD15136_"/>
      </v:shape>
    </w:pict>
  </w:numPicBullet>
  <w:abstractNum w:abstractNumId="0" w15:restartNumberingAfterBreak="0">
    <w:nsid w:val="FFFFFF7C"/>
    <w:multiLevelType w:val="singleLevel"/>
    <w:tmpl w:val="25C0AF48"/>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C4F68D50"/>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9406181A"/>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D160D680"/>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C4989544"/>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BB761812"/>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AAF634C4"/>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07EAD92E"/>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C8285896"/>
    <w:lvl w:ilvl="0">
      <w:start w:val="1"/>
      <w:numFmt w:val="decimal"/>
      <w:pStyle w:val="ListNumber"/>
      <w:lvlText w:val="%1."/>
      <w:lvlJc w:val="left"/>
      <w:pPr>
        <w:tabs>
          <w:tab w:val="num" w:pos="360"/>
        </w:tabs>
        <w:ind w:left="360" w:hanging="360"/>
      </w:pPr>
    </w:lvl>
  </w:abstractNum>
  <w:abstractNum w:abstractNumId="9" w15:restartNumberingAfterBreak="0">
    <w:nsid w:val="0264665E"/>
    <w:multiLevelType w:val="hybridMultilevel"/>
    <w:tmpl w:val="959863DE"/>
    <w:lvl w:ilvl="0" w:tplc="C322832E">
      <w:start w:val="1"/>
      <w:numFmt w:val="decimal"/>
      <w:pStyle w:val="TableNumbering1"/>
      <w:lvlText w:val="%1."/>
      <w:lvlJc w:val="left"/>
      <w:pPr>
        <w:ind w:left="720" w:hanging="360"/>
      </w:pPr>
      <w:rPr>
        <w:sz w:val="20"/>
        <w:szCs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6674C52"/>
    <w:multiLevelType w:val="hybridMultilevel"/>
    <w:tmpl w:val="5F941168"/>
    <w:lvl w:ilvl="0" w:tplc="1D7A4096">
      <w:start w:val="1"/>
      <w:numFmt w:val="bullet"/>
      <w:pStyle w:val="TableBullet3"/>
      <w:lvlText w:val="•"/>
      <w:lvlJc w:val="left"/>
      <w:pPr>
        <w:ind w:left="720" w:hanging="360"/>
      </w:pPr>
      <w:rPr>
        <w:rFonts w:ascii="Book Antiqua" w:hAnsi="Book Antiqua" w:hint="default"/>
        <w:b w:val="0"/>
        <w:i w:val="0"/>
        <w:color w:val="E47E1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C461777"/>
    <w:multiLevelType w:val="hybridMultilevel"/>
    <w:tmpl w:val="500A025A"/>
    <w:lvl w:ilvl="0" w:tplc="79A64AC6">
      <w:start w:val="1"/>
      <w:numFmt w:val="bullet"/>
      <w:pStyle w:val="Bullet2"/>
      <w:lvlText w:val=""/>
      <w:lvlJc w:val="left"/>
      <w:pPr>
        <w:ind w:left="720" w:hanging="360"/>
      </w:pPr>
      <w:rPr>
        <w:rFonts w:ascii="Wingdings" w:hAnsi="Wingdings" w:cs="Times New Roman" w:hint="default"/>
        <w:b w:val="0"/>
        <w:i w:val="0"/>
        <w:color w:val="AC2B37"/>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BCA4EB0"/>
    <w:multiLevelType w:val="hybridMultilevel"/>
    <w:tmpl w:val="DA92CCAA"/>
    <w:lvl w:ilvl="0" w:tplc="18C47D60">
      <w:start w:val="1"/>
      <w:numFmt w:val="lowerLetter"/>
      <w:pStyle w:val="Numbering4"/>
      <w:lvlText w:val="%1)"/>
      <w:lvlJc w:val="left"/>
      <w:pPr>
        <w:ind w:left="720" w:hanging="360"/>
      </w:pPr>
      <w:rPr>
        <w:rFonts w:hint="default"/>
        <w:color w:val="9BBB59" w:themeColor="accent3"/>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2176941"/>
    <w:multiLevelType w:val="hybridMultilevel"/>
    <w:tmpl w:val="ADAAED04"/>
    <w:lvl w:ilvl="0" w:tplc="6E204E64">
      <w:start w:val="1"/>
      <w:numFmt w:val="lowerLetter"/>
      <w:pStyle w:val="TableNumbering2"/>
      <w:lvlText w:val="%1."/>
      <w:lvlJc w:val="left"/>
      <w:pPr>
        <w:ind w:left="720" w:hanging="360"/>
      </w:pPr>
      <w:rPr>
        <w:rFonts w:hint="default"/>
        <w:color w:val="E47E1A"/>
      </w:rPr>
    </w:lvl>
    <w:lvl w:ilvl="1" w:tplc="CC60145C" w:tentative="1">
      <w:start w:val="1"/>
      <w:numFmt w:val="lowerLetter"/>
      <w:lvlText w:val="%2."/>
      <w:lvlJc w:val="left"/>
      <w:pPr>
        <w:ind w:left="1440" w:hanging="360"/>
      </w:pPr>
    </w:lvl>
    <w:lvl w:ilvl="2" w:tplc="559E09DA" w:tentative="1">
      <w:start w:val="1"/>
      <w:numFmt w:val="lowerRoman"/>
      <w:lvlText w:val="%3."/>
      <w:lvlJc w:val="right"/>
      <w:pPr>
        <w:ind w:left="2160" w:hanging="180"/>
      </w:pPr>
    </w:lvl>
    <w:lvl w:ilvl="3" w:tplc="319EEF9C" w:tentative="1">
      <w:start w:val="1"/>
      <w:numFmt w:val="decimal"/>
      <w:lvlText w:val="%4."/>
      <w:lvlJc w:val="left"/>
      <w:pPr>
        <w:ind w:left="2880" w:hanging="360"/>
      </w:pPr>
    </w:lvl>
    <w:lvl w:ilvl="4" w:tplc="DAFEDFFE" w:tentative="1">
      <w:start w:val="1"/>
      <w:numFmt w:val="lowerLetter"/>
      <w:lvlText w:val="%5."/>
      <w:lvlJc w:val="left"/>
      <w:pPr>
        <w:ind w:left="3600" w:hanging="360"/>
      </w:pPr>
    </w:lvl>
    <w:lvl w:ilvl="5" w:tplc="A23686C0" w:tentative="1">
      <w:start w:val="1"/>
      <w:numFmt w:val="lowerRoman"/>
      <w:lvlText w:val="%6."/>
      <w:lvlJc w:val="right"/>
      <w:pPr>
        <w:ind w:left="4320" w:hanging="180"/>
      </w:pPr>
    </w:lvl>
    <w:lvl w:ilvl="6" w:tplc="0494DCD6" w:tentative="1">
      <w:start w:val="1"/>
      <w:numFmt w:val="decimal"/>
      <w:lvlText w:val="%7."/>
      <w:lvlJc w:val="left"/>
      <w:pPr>
        <w:ind w:left="5040" w:hanging="360"/>
      </w:pPr>
    </w:lvl>
    <w:lvl w:ilvl="7" w:tplc="B1D6F83A" w:tentative="1">
      <w:start w:val="1"/>
      <w:numFmt w:val="lowerLetter"/>
      <w:lvlText w:val="%8."/>
      <w:lvlJc w:val="left"/>
      <w:pPr>
        <w:ind w:left="5760" w:hanging="360"/>
      </w:pPr>
    </w:lvl>
    <w:lvl w:ilvl="8" w:tplc="5C72E7B4" w:tentative="1">
      <w:start w:val="1"/>
      <w:numFmt w:val="lowerRoman"/>
      <w:lvlText w:val="%9."/>
      <w:lvlJc w:val="right"/>
      <w:pPr>
        <w:ind w:left="6480" w:hanging="180"/>
      </w:pPr>
    </w:lvl>
  </w:abstractNum>
  <w:abstractNum w:abstractNumId="14" w15:restartNumberingAfterBreak="0">
    <w:nsid w:val="38294023"/>
    <w:multiLevelType w:val="hybridMultilevel"/>
    <w:tmpl w:val="9FA4D378"/>
    <w:lvl w:ilvl="0" w:tplc="31E4402C">
      <w:start w:val="1"/>
      <w:numFmt w:val="bullet"/>
      <w:pStyle w:val="ListBullet"/>
      <w:lvlText w:val=""/>
      <w:lvlJc w:val="left"/>
      <w:pPr>
        <w:tabs>
          <w:tab w:val="num" w:pos="374"/>
        </w:tabs>
        <w:ind w:left="374" w:hanging="360"/>
      </w:pPr>
      <w:rPr>
        <w:rFonts w:ascii="Symbol" w:hAnsi="Symbol" w:hint="default"/>
      </w:rPr>
    </w:lvl>
    <w:lvl w:ilvl="1" w:tplc="FFFFFFFF">
      <w:start w:val="1"/>
      <w:numFmt w:val="bullet"/>
      <w:lvlText w:val="o"/>
      <w:lvlJc w:val="left"/>
      <w:pPr>
        <w:tabs>
          <w:tab w:val="num" w:pos="1094"/>
        </w:tabs>
        <w:ind w:left="1094" w:hanging="360"/>
      </w:pPr>
      <w:rPr>
        <w:rFonts w:ascii="Courier New" w:hAnsi="Courier New" w:cs="Courier New" w:hint="default"/>
      </w:rPr>
    </w:lvl>
    <w:lvl w:ilvl="2" w:tplc="FFFFFFFF" w:tentative="1">
      <w:start w:val="1"/>
      <w:numFmt w:val="bullet"/>
      <w:lvlText w:val=""/>
      <w:lvlJc w:val="left"/>
      <w:pPr>
        <w:tabs>
          <w:tab w:val="num" w:pos="1814"/>
        </w:tabs>
        <w:ind w:left="1814" w:hanging="360"/>
      </w:pPr>
      <w:rPr>
        <w:rFonts w:ascii="Wingdings" w:hAnsi="Wingdings" w:hint="default"/>
      </w:rPr>
    </w:lvl>
    <w:lvl w:ilvl="3" w:tplc="FFFFFFFF" w:tentative="1">
      <w:start w:val="1"/>
      <w:numFmt w:val="bullet"/>
      <w:lvlText w:val=""/>
      <w:lvlJc w:val="left"/>
      <w:pPr>
        <w:tabs>
          <w:tab w:val="num" w:pos="2534"/>
        </w:tabs>
        <w:ind w:left="2534" w:hanging="360"/>
      </w:pPr>
      <w:rPr>
        <w:rFonts w:ascii="Symbol" w:hAnsi="Symbol" w:hint="default"/>
      </w:rPr>
    </w:lvl>
    <w:lvl w:ilvl="4" w:tplc="FFFFFFFF" w:tentative="1">
      <w:start w:val="1"/>
      <w:numFmt w:val="bullet"/>
      <w:lvlText w:val="o"/>
      <w:lvlJc w:val="left"/>
      <w:pPr>
        <w:tabs>
          <w:tab w:val="num" w:pos="3254"/>
        </w:tabs>
        <w:ind w:left="3254" w:hanging="360"/>
      </w:pPr>
      <w:rPr>
        <w:rFonts w:ascii="Courier New" w:hAnsi="Courier New" w:cs="Courier New" w:hint="default"/>
      </w:rPr>
    </w:lvl>
    <w:lvl w:ilvl="5" w:tplc="FFFFFFFF" w:tentative="1">
      <w:start w:val="1"/>
      <w:numFmt w:val="bullet"/>
      <w:lvlText w:val=""/>
      <w:lvlJc w:val="left"/>
      <w:pPr>
        <w:tabs>
          <w:tab w:val="num" w:pos="3974"/>
        </w:tabs>
        <w:ind w:left="3974" w:hanging="360"/>
      </w:pPr>
      <w:rPr>
        <w:rFonts w:ascii="Wingdings" w:hAnsi="Wingdings" w:hint="default"/>
      </w:rPr>
    </w:lvl>
    <w:lvl w:ilvl="6" w:tplc="FFFFFFFF" w:tentative="1">
      <w:start w:val="1"/>
      <w:numFmt w:val="bullet"/>
      <w:lvlText w:val=""/>
      <w:lvlJc w:val="left"/>
      <w:pPr>
        <w:tabs>
          <w:tab w:val="num" w:pos="4694"/>
        </w:tabs>
        <w:ind w:left="4694" w:hanging="360"/>
      </w:pPr>
      <w:rPr>
        <w:rFonts w:ascii="Symbol" w:hAnsi="Symbol" w:hint="default"/>
      </w:rPr>
    </w:lvl>
    <w:lvl w:ilvl="7" w:tplc="FFFFFFFF" w:tentative="1">
      <w:start w:val="1"/>
      <w:numFmt w:val="bullet"/>
      <w:lvlText w:val="o"/>
      <w:lvlJc w:val="left"/>
      <w:pPr>
        <w:tabs>
          <w:tab w:val="num" w:pos="5414"/>
        </w:tabs>
        <w:ind w:left="5414" w:hanging="360"/>
      </w:pPr>
      <w:rPr>
        <w:rFonts w:ascii="Courier New" w:hAnsi="Courier New" w:cs="Courier New" w:hint="default"/>
      </w:rPr>
    </w:lvl>
    <w:lvl w:ilvl="8" w:tplc="FFFFFFFF" w:tentative="1">
      <w:start w:val="1"/>
      <w:numFmt w:val="bullet"/>
      <w:lvlText w:val=""/>
      <w:lvlJc w:val="left"/>
      <w:pPr>
        <w:tabs>
          <w:tab w:val="num" w:pos="6134"/>
        </w:tabs>
        <w:ind w:left="6134" w:hanging="360"/>
      </w:pPr>
      <w:rPr>
        <w:rFonts w:ascii="Wingdings" w:hAnsi="Wingdings" w:hint="default"/>
      </w:rPr>
    </w:lvl>
  </w:abstractNum>
  <w:abstractNum w:abstractNumId="15" w15:restartNumberingAfterBreak="0">
    <w:nsid w:val="3F4A2F61"/>
    <w:multiLevelType w:val="hybridMultilevel"/>
    <w:tmpl w:val="ADB0ED72"/>
    <w:lvl w:ilvl="0" w:tplc="BF247888">
      <w:start w:val="1"/>
      <w:numFmt w:val="bullet"/>
      <w:pStyle w:val="BulletLevel1"/>
      <w:lvlText w:val=""/>
      <w:lvlJc w:val="left"/>
      <w:pPr>
        <w:tabs>
          <w:tab w:val="num" w:pos="1633"/>
        </w:tabs>
        <w:ind w:left="1636" w:hanging="360"/>
      </w:pPr>
      <w:rPr>
        <w:rFonts w:ascii="Symbol" w:hAnsi="Symbol" w:hint="default"/>
      </w:rPr>
    </w:lvl>
    <w:lvl w:ilvl="1" w:tplc="08090003" w:tentative="1">
      <w:start w:val="1"/>
      <w:numFmt w:val="bullet"/>
      <w:lvlText w:val="o"/>
      <w:lvlJc w:val="left"/>
      <w:pPr>
        <w:tabs>
          <w:tab w:val="num" w:pos="2149"/>
        </w:tabs>
        <w:ind w:left="2149" w:hanging="360"/>
      </w:pPr>
      <w:rPr>
        <w:rFonts w:ascii="Courier New" w:hAnsi="Courier New" w:hint="default"/>
      </w:rPr>
    </w:lvl>
    <w:lvl w:ilvl="2" w:tplc="08090005" w:tentative="1">
      <w:start w:val="1"/>
      <w:numFmt w:val="bullet"/>
      <w:lvlText w:val=""/>
      <w:lvlJc w:val="left"/>
      <w:pPr>
        <w:tabs>
          <w:tab w:val="num" w:pos="2869"/>
        </w:tabs>
        <w:ind w:left="2869" w:hanging="360"/>
      </w:pPr>
      <w:rPr>
        <w:rFonts w:ascii="Wingdings" w:hAnsi="Wingdings" w:hint="default"/>
      </w:rPr>
    </w:lvl>
    <w:lvl w:ilvl="3" w:tplc="08090001" w:tentative="1">
      <w:start w:val="1"/>
      <w:numFmt w:val="bullet"/>
      <w:lvlText w:val=""/>
      <w:lvlJc w:val="left"/>
      <w:pPr>
        <w:tabs>
          <w:tab w:val="num" w:pos="3589"/>
        </w:tabs>
        <w:ind w:left="3589" w:hanging="360"/>
      </w:pPr>
      <w:rPr>
        <w:rFonts w:ascii="Symbol" w:hAnsi="Symbol" w:hint="default"/>
      </w:rPr>
    </w:lvl>
    <w:lvl w:ilvl="4" w:tplc="08090003" w:tentative="1">
      <w:start w:val="1"/>
      <w:numFmt w:val="bullet"/>
      <w:lvlText w:val="o"/>
      <w:lvlJc w:val="left"/>
      <w:pPr>
        <w:tabs>
          <w:tab w:val="num" w:pos="4309"/>
        </w:tabs>
        <w:ind w:left="4309" w:hanging="360"/>
      </w:pPr>
      <w:rPr>
        <w:rFonts w:ascii="Courier New" w:hAnsi="Courier New" w:hint="default"/>
      </w:rPr>
    </w:lvl>
    <w:lvl w:ilvl="5" w:tplc="08090005" w:tentative="1">
      <w:start w:val="1"/>
      <w:numFmt w:val="bullet"/>
      <w:lvlText w:val=""/>
      <w:lvlJc w:val="left"/>
      <w:pPr>
        <w:tabs>
          <w:tab w:val="num" w:pos="5029"/>
        </w:tabs>
        <w:ind w:left="5029" w:hanging="360"/>
      </w:pPr>
      <w:rPr>
        <w:rFonts w:ascii="Wingdings" w:hAnsi="Wingdings" w:hint="default"/>
      </w:rPr>
    </w:lvl>
    <w:lvl w:ilvl="6" w:tplc="08090001" w:tentative="1">
      <w:start w:val="1"/>
      <w:numFmt w:val="bullet"/>
      <w:lvlText w:val=""/>
      <w:lvlJc w:val="left"/>
      <w:pPr>
        <w:tabs>
          <w:tab w:val="num" w:pos="5749"/>
        </w:tabs>
        <w:ind w:left="5749" w:hanging="360"/>
      </w:pPr>
      <w:rPr>
        <w:rFonts w:ascii="Symbol" w:hAnsi="Symbol" w:hint="default"/>
      </w:rPr>
    </w:lvl>
    <w:lvl w:ilvl="7" w:tplc="08090003" w:tentative="1">
      <w:start w:val="1"/>
      <w:numFmt w:val="bullet"/>
      <w:lvlText w:val="o"/>
      <w:lvlJc w:val="left"/>
      <w:pPr>
        <w:tabs>
          <w:tab w:val="num" w:pos="6469"/>
        </w:tabs>
        <w:ind w:left="6469" w:hanging="360"/>
      </w:pPr>
      <w:rPr>
        <w:rFonts w:ascii="Courier New" w:hAnsi="Courier New" w:hint="default"/>
      </w:rPr>
    </w:lvl>
    <w:lvl w:ilvl="8" w:tplc="08090005" w:tentative="1">
      <w:start w:val="1"/>
      <w:numFmt w:val="bullet"/>
      <w:lvlText w:val=""/>
      <w:lvlJc w:val="left"/>
      <w:pPr>
        <w:tabs>
          <w:tab w:val="num" w:pos="7189"/>
        </w:tabs>
        <w:ind w:left="7189" w:hanging="360"/>
      </w:pPr>
      <w:rPr>
        <w:rFonts w:ascii="Wingdings" w:hAnsi="Wingdings" w:hint="default"/>
      </w:rPr>
    </w:lvl>
  </w:abstractNum>
  <w:abstractNum w:abstractNumId="16" w15:restartNumberingAfterBreak="0">
    <w:nsid w:val="40677281"/>
    <w:multiLevelType w:val="hybridMultilevel"/>
    <w:tmpl w:val="3D7AEAF2"/>
    <w:lvl w:ilvl="0" w:tplc="04090001">
      <w:start w:val="1"/>
      <w:numFmt w:val="bullet"/>
      <w:lvlText w:val=""/>
      <w:lvlJc w:val="left"/>
      <w:pPr>
        <w:ind w:left="1426" w:hanging="360"/>
      </w:pPr>
      <w:rPr>
        <w:rFonts w:ascii="Symbol" w:hAnsi="Symbol" w:hint="default"/>
      </w:rPr>
    </w:lvl>
    <w:lvl w:ilvl="1" w:tplc="04090003" w:tentative="1">
      <w:start w:val="1"/>
      <w:numFmt w:val="bullet"/>
      <w:lvlText w:val="o"/>
      <w:lvlJc w:val="left"/>
      <w:pPr>
        <w:ind w:left="2146" w:hanging="360"/>
      </w:pPr>
      <w:rPr>
        <w:rFonts w:ascii="Courier New" w:hAnsi="Courier New" w:cs="Courier New" w:hint="default"/>
      </w:rPr>
    </w:lvl>
    <w:lvl w:ilvl="2" w:tplc="04090005" w:tentative="1">
      <w:start w:val="1"/>
      <w:numFmt w:val="bullet"/>
      <w:lvlText w:val=""/>
      <w:lvlJc w:val="left"/>
      <w:pPr>
        <w:ind w:left="2866" w:hanging="360"/>
      </w:pPr>
      <w:rPr>
        <w:rFonts w:ascii="Wingdings" w:hAnsi="Wingdings" w:hint="default"/>
      </w:rPr>
    </w:lvl>
    <w:lvl w:ilvl="3" w:tplc="04090001" w:tentative="1">
      <w:start w:val="1"/>
      <w:numFmt w:val="bullet"/>
      <w:lvlText w:val=""/>
      <w:lvlJc w:val="left"/>
      <w:pPr>
        <w:ind w:left="3586" w:hanging="360"/>
      </w:pPr>
      <w:rPr>
        <w:rFonts w:ascii="Symbol" w:hAnsi="Symbol" w:hint="default"/>
      </w:rPr>
    </w:lvl>
    <w:lvl w:ilvl="4" w:tplc="04090003" w:tentative="1">
      <w:start w:val="1"/>
      <w:numFmt w:val="bullet"/>
      <w:lvlText w:val="o"/>
      <w:lvlJc w:val="left"/>
      <w:pPr>
        <w:ind w:left="4306" w:hanging="360"/>
      </w:pPr>
      <w:rPr>
        <w:rFonts w:ascii="Courier New" w:hAnsi="Courier New" w:cs="Courier New" w:hint="default"/>
      </w:rPr>
    </w:lvl>
    <w:lvl w:ilvl="5" w:tplc="04090005" w:tentative="1">
      <w:start w:val="1"/>
      <w:numFmt w:val="bullet"/>
      <w:lvlText w:val=""/>
      <w:lvlJc w:val="left"/>
      <w:pPr>
        <w:ind w:left="5026" w:hanging="360"/>
      </w:pPr>
      <w:rPr>
        <w:rFonts w:ascii="Wingdings" w:hAnsi="Wingdings" w:hint="default"/>
      </w:rPr>
    </w:lvl>
    <w:lvl w:ilvl="6" w:tplc="04090001" w:tentative="1">
      <w:start w:val="1"/>
      <w:numFmt w:val="bullet"/>
      <w:lvlText w:val=""/>
      <w:lvlJc w:val="left"/>
      <w:pPr>
        <w:ind w:left="5746" w:hanging="360"/>
      </w:pPr>
      <w:rPr>
        <w:rFonts w:ascii="Symbol" w:hAnsi="Symbol" w:hint="default"/>
      </w:rPr>
    </w:lvl>
    <w:lvl w:ilvl="7" w:tplc="04090003" w:tentative="1">
      <w:start w:val="1"/>
      <w:numFmt w:val="bullet"/>
      <w:lvlText w:val="o"/>
      <w:lvlJc w:val="left"/>
      <w:pPr>
        <w:ind w:left="6466" w:hanging="360"/>
      </w:pPr>
      <w:rPr>
        <w:rFonts w:ascii="Courier New" w:hAnsi="Courier New" w:cs="Courier New" w:hint="default"/>
      </w:rPr>
    </w:lvl>
    <w:lvl w:ilvl="8" w:tplc="04090005" w:tentative="1">
      <w:start w:val="1"/>
      <w:numFmt w:val="bullet"/>
      <w:lvlText w:val=""/>
      <w:lvlJc w:val="left"/>
      <w:pPr>
        <w:ind w:left="7186" w:hanging="360"/>
      </w:pPr>
      <w:rPr>
        <w:rFonts w:ascii="Wingdings" w:hAnsi="Wingdings" w:hint="default"/>
      </w:rPr>
    </w:lvl>
  </w:abstractNum>
  <w:abstractNum w:abstractNumId="17" w15:restartNumberingAfterBreak="0">
    <w:nsid w:val="471F4043"/>
    <w:multiLevelType w:val="hybridMultilevel"/>
    <w:tmpl w:val="4E06B982"/>
    <w:lvl w:ilvl="0" w:tplc="04150001">
      <w:start w:val="1"/>
      <w:numFmt w:val="bullet"/>
      <w:pStyle w:val="TableBullet1"/>
      <w:lvlText w:val=""/>
      <w:lvlJc w:val="left"/>
      <w:pPr>
        <w:ind w:left="720" w:hanging="360"/>
      </w:pPr>
      <w:rPr>
        <w:rFonts w:ascii="Wingdings" w:hAnsi="Wingdings" w:cs="Times New Roman" w:hint="default"/>
        <w:b w:val="0"/>
        <w:i w:val="0"/>
        <w:color w:val="0098C7"/>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8" w15:restartNumberingAfterBreak="0">
    <w:nsid w:val="4795530D"/>
    <w:multiLevelType w:val="hybridMultilevel"/>
    <w:tmpl w:val="CC4E871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F1478D9"/>
    <w:multiLevelType w:val="hybridMultilevel"/>
    <w:tmpl w:val="A9F0F5DC"/>
    <w:lvl w:ilvl="0" w:tplc="AA60BCFC">
      <w:start w:val="1"/>
      <w:numFmt w:val="decimal"/>
      <w:lvlText w:val="%1)"/>
      <w:lvlJc w:val="left"/>
      <w:pPr>
        <w:ind w:left="720" w:hanging="360"/>
      </w:pPr>
      <w:rPr>
        <w:rFonts w:hint="default"/>
        <w:b/>
        <w:sz w:val="18"/>
        <w:szCs w:val="1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F400EB6"/>
    <w:multiLevelType w:val="hybridMultilevel"/>
    <w:tmpl w:val="35B0F260"/>
    <w:lvl w:ilvl="0" w:tplc="04150001">
      <w:start w:val="1"/>
      <w:numFmt w:val="decimal"/>
      <w:pStyle w:val="Numlist"/>
      <w:lvlText w:val="%1."/>
      <w:lvlJc w:val="left"/>
      <w:pPr>
        <w:ind w:left="360" w:hanging="360"/>
      </w:pPr>
    </w:lvl>
    <w:lvl w:ilvl="1" w:tplc="04150003" w:tentative="1">
      <w:start w:val="1"/>
      <w:numFmt w:val="lowerLetter"/>
      <w:lvlText w:val="%2."/>
      <w:lvlJc w:val="left"/>
      <w:pPr>
        <w:ind w:left="1080" w:hanging="360"/>
      </w:pPr>
    </w:lvl>
    <w:lvl w:ilvl="2" w:tplc="04150005" w:tentative="1">
      <w:start w:val="1"/>
      <w:numFmt w:val="lowerRoman"/>
      <w:lvlText w:val="%3."/>
      <w:lvlJc w:val="right"/>
      <w:pPr>
        <w:ind w:left="1800" w:hanging="180"/>
      </w:pPr>
    </w:lvl>
    <w:lvl w:ilvl="3" w:tplc="04150001" w:tentative="1">
      <w:start w:val="1"/>
      <w:numFmt w:val="decimal"/>
      <w:lvlText w:val="%4."/>
      <w:lvlJc w:val="left"/>
      <w:pPr>
        <w:ind w:left="2520" w:hanging="360"/>
      </w:pPr>
    </w:lvl>
    <w:lvl w:ilvl="4" w:tplc="04150003" w:tentative="1">
      <w:start w:val="1"/>
      <w:numFmt w:val="lowerLetter"/>
      <w:lvlText w:val="%5."/>
      <w:lvlJc w:val="left"/>
      <w:pPr>
        <w:ind w:left="3240" w:hanging="360"/>
      </w:pPr>
    </w:lvl>
    <w:lvl w:ilvl="5" w:tplc="04150005" w:tentative="1">
      <w:start w:val="1"/>
      <w:numFmt w:val="lowerRoman"/>
      <w:lvlText w:val="%6."/>
      <w:lvlJc w:val="right"/>
      <w:pPr>
        <w:ind w:left="3960" w:hanging="180"/>
      </w:pPr>
    </w:lvl>
    <w:lvl w:ilvl="6" w:tplc="04150001" w:tentative="1">
      <w:start w:val="1"/>
      <w:numFmt w:val="decimal"/>
      <w:lvlText w:val="%7."/>
      <w:lvlJc w:val="left"/>
      <w:pPr>
        <w:ind w:left="4680" w:hanging="360"/>
      </w:pPr>
    </w:lvl>
    <w:lvl w:ilvl="7" w:tplc="04150003" w:tentative="1">
      <w:start w:val="1"/>
      <w:numFmt w:val="lowerLetter"/>
      <w:lvlText w:val="%8."/>
      <w:lvlJc w:val="left"/>
      <w:pPr>
        <w:ind w:left="5400" w:hanging="360"/>
      </w:pPr>
    </w:lvl>
    <w:lvl w:ilvl="8" w:tplc="04150005" w:tentative="1">
      <w:start w:val="1"/>
      <w:numFmt w:val="lowerRoman"/>
      <w:lvlText w:val="%9."/>
      <w:lvlJc w:val="right"/>
      <w:pPr>
        <w:ind w:left="6120" w:hanging="180"/>
      </w:pPr>
    </w:lvl>
  </w:abstractNum>
  <w:abstractNum w:abstractNumId="21" w15:restartNumberingAfterBreak="0">
    <w:nsid w:val="53C15443"/>
    <w:multiLevelType w:val="hybridMultilevel"/>
    <w:tmpl w:val="91CCC4B0"/>
    <w:lvl w:ilvl="0" w:tplc="04150001">
      <w:start w:val="1"/>
      <w:numFmt w:val="lowerLetter"/>
      <w:pStyle w:val="Numbering3"/>
      <w:lvlText w:val="%1."/>
      <w:lvlJc w:val="left"/>
      <w:pPr>
        <w:ind w:left="720" w:hanging="360"/>
      </w:pPr>
      <w:rPr>
        <w:rFonts w:hint="default"/>
        <w:color w:val="E47E1A"/>
      </w:rPr>
    </w:lvl>
    <w:lvl w:ilvl="1" w:tplc="04150003" w:tentative="1">
      <w:start w:val="1"/>
      <w:numFmt w:val="lowerLetter"/>
      <w:lvlText w:val="%2."/>
      <w:lvlJc w:val="left"/>
      <w:pPr>
        <w:ind w:left="1440" w:hanging="360"/>
      </w:pPr>
    </w:lvl>
    <w:lvl w:ilvl="2" w:tplc="04150005" w:tentative="1">
      <w:start w:val="1"/>
      <w:numFmt w:val="lowerRoman"/>
      <w:lvlText w:val="%3."/>
      <w:lvlJc w:val="right"/>
      <w:pPr>
        <w:ind w:left="2160" w:hanging="180"/>
      </w:pPr>
    </w:lvl>
    <w:lvl w:ilvl="3" w:tplc="04150001" w:tentative="1">
      <w:start w:val="1"/>
      <w:numFmt w:val="decimal"/>
      <w:lvlText w:val="%4."/>
      <w:lvlJc w:val="left"/>
      <w:pPr>
        <w:ind w:left="2880" w:hanging="360"/>
      </w:pPr>
    </w:lvl>
    <w:lvl w:ilvl="4" w:tplc="04150003" w:tentative="1">
      <w:start w:val="1"/>
      <w:numFmt w:val="lowerLetter"/>
      <w:lvlText w:val="%5."/>
      <w:lvlJc w:val="left"/>
      <w:pPr>
        <w:ind w:left="3600" w:hanging="360"/>
      </w:pPr>
    </w:lvl>
    <w:lvl w:ilvl="5" w:tplc="04150005" w:tentative="1">
      <w:start w:val="1"/>
      <w:numFmt w:val="lowerRoman"/>
      <w:lvlText w:val="%6."/>
      <w:lvlJc w:val="right"/>
      <w:pPr>
        <w:ind w:left="4320" w:hanging="180"/>
      </w:pPr>
    </w:lvl>
    <w:lvl w:ilvl="6" w:tplc="04150001" w:tentative="1">
      <w:start w:val="1"/>
      <w:numFmt w:val="decimal"/>
      <w:lvlText w:val="%7."/>
      <w:lvlJc w:val="left"/>
      <w:pPr>
        <w:ind w:left="5040" w:hanging="360"/>
      </w:pPr>
    </w:lvl>
    <w:lvl w:ilvl="7" w:tplc="04150003" w:tentative="1">
      <w:start w:val="1"/>
      <w:numFmt w:val="lowerLetter"/>
      <w:lvlText w:val="%8."/>
      <w:lvlJc w:val="left"/>
      <w:pPr>
        <w:ind w:left="5760" w:hanging="360"/>
      </w:pPr>
    </w:lvl>
    <w:lvl w:ilvl="8" w:tplc="04150005" w:tentative="1">
      <w:start w:val="1"/>
      <w:numFmt w:val="lowerRoman"/>
      <w:lvlText w:val="%9."/>
      <w:lvlJc w:val="right"/>
      <w:pPr>
        <w:ind w:left="6480" w:hanging="180"/>
      </w:pPr>
    </w:lvl>
  </w:abstractNum>
  <w:abstractNum w:abstractNumId="22" w15:restartNumberingAfterBreak="0">
    <w:nsid w:val="55072820"/>
    <w:multiLevelType w:val="hybridMultilevel"/>
    <w:tmpl w:val="A45CD094"/>
    <w:lvl w:ilvl="0" w:tplc="04090001">
      <w:start w:val="1"/>
      <w:numFmt w:val="bullet"/>
      <w:pStyle w:val="TableBullet2"/>
      <w:lvlText w:val=""/>
      <w:lvlJc w:val="left"/>
      <w:pPr>
        <w:ind w:left="720" w:hanging="360"/>
      </w:pPr>
      <w:rPr>
        <w:rFonts w:ascii="Wingdings" w:hAnsi="Wingdings" w:cs="Times New Roman" w:hint="default"/>
        <w:b w:val="0"/>
        <w:i w:val="0"/>
        <w:color w:val="AC2B37"/>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61C2A9F"/>
    <w:multiLevelType w:val="hybridMultilevel"/>
    <w:tmpl w:val="A1E42A0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BC30CD2"/>
    <w:multiLevelType w:val="hybridMultilevel"/>
    <w:tmpl w:val="02C0CA74"/>
    <w:lvl w:ilvl="0" w:tplc="08090001">
      <w:start w:val="1"/>
      <w:numFmt w:val="bullet"/>
      <w:pStyle w:val="Bullet3"/>
      <w:lvlText w:val="•"/>
      <w:lvlJc w:val="left"/>
      <w:pPr>
        <w:ind w:left="1004" w:hanging="360"/>
      </w:pPr>
      <w:rPr>
        <w:rFonts w:ascii="Book Antiqua" w:hAnsi="Book Antiqua" w:hint="default"/>
        <w:b w:val="0"/>
        <w:i w:val="0"/>
        <w:color w:val="E47E1A"/>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25" w15:restartNumberingAfterBreak="0">
    <w:nsid w:val="5C6F4939"/>
    <w:multiLevelType w:val="hybridMultilevel"/>
    <w:tmpl w:val="F1140ADA"/>
    <w:lvl w:ilvl="0" w:tplc="04150003">
      <w:start w:val="1"/>
      <w:numFmt w:val="lowerRoman"/>
      <w:pStyle w:val="Numbering2"/>
      <w:lvlText w:val="%1."/>
      <w:lvlJc w:val="right"/>
      <w:pPr>
        <w:ind w:left="720" w:hanging="360"/>
      </w:pPr>
      <w:rPr>
        <w:rFonts w:hint="default"/>
        <w:b w:val="0"/>
        <w:i w:val="0"/>
        <w:color w:val="AC2B37"/>
      </w:rPr>
    </w:lvl>
    <w:lvl w:ilvl="1" w:tplc="04150003" w:tentative="1">
      <w:start w:val="1"/>
      <w:numFmt w:val="lowerLetter"/>
      <w:lvlText w:val="%2."/>
      <w:lvlJc w:val="left"/>
      <w:pPr>
        <w:ind w:left="1440" w:hanging="360"/>
      </w:pPr>
    </w:lvl>
    <w:lvl w:ilvl="2" w:tplc="04150005" w:tentative="1">
      <w:start w:val="1"/>
      <w:numFmt w:val="lowerRoman"/>
      <w:lvlText w:val="%3."/>
      <w:lvlJc w:val="right"/>
      <w:pPr>
        <w:ind w:left="2160" w:hanging="180"/>
      </w:pPr>
    </w:lvl>
    <w:lvl w:ilvl="3" w:tplc="04150001" w:tentative="1">
      <w:start w:val="1"/>
      <w:numFmt w:val="decimal"/>
      <w:lvlText w:val="%4."/>
      <w:lvlJc w:val="left"/>
      <w:pPr>
        <w:ind w:left="2880" w:hanging="360"/>
      </w:pPr>
    </w:lvl>
    <w:lvl w:ilvl="4" w:tplc="04150003" w:tentative="1">
      <w:start w:val="1"/>
      <w:numFmt w:val="lowerLetter"/>
      <w:lvlText w:val="%5."/>
      <w:lvlJc w:val="left"/>
      <w:pPr>
        <w:ind w:left="3600" w:hanging="360"/>
      </w:pPr>
    </w:lvl>
    <w:lvl w:ilvl="5" w:tplc="04150005" w:tentative="1">
      <w:start w:val="1"/>
      <w:numFmt w:val="lowerRoman"/>
      <w:lvlText w:val="%6."/>
      <w:lvlJc w:val="right"/>
      <w:pPr>
        <w:ind w:left="4320" w:hanging="180"/>
      </w:pPr>
    </w:lvl>
    <w:lvl w:ilvl="6" w:tplc="04150001" w:tentative="1">
      <w:start w:val="1"/>
      <w:numFmt w:val="decimal"/>
      <w:lvlText w:val="%7."/>
      <w:lvlJc w:val="left"/>
      <w:pPr>
        <w:ind w:left="5040" w:hanging="360"/>
      </w:pPr>
    </w:lvl>
    <w:lvl w:ilvl="7" w:tplc="04150003" w:tentative="1">
      <w:start w:val="1"/>
      <w:numFmt w:val="lowerLetter"/>
      <w:lvlText w:val="%8."/>
      <w:lvlJc w:val="left"/>
      <w:pPr>
        <w:ind w:left="5760" w:hanging="360"/>
      </w:pPr>
    </w:lvl>
    <w:lvl w:ilvl="8" w:tplc="04150005" w:tentative="1">
      <w:start w:val="1"/>
      <w:numFmt w:val="lowerRoman"/>
      <w:lvlText w:val="%9."/>
      <w:lvlJc w:val="right"/>
      <w:pPr>
        <w:ind w:left="6480" w:hanging="180"/>
      </w:pPr>
    </w:lvl>
  </w:abstractNum>
  <w:abstractNum w:abstractNumId="26" w15:restartNumberingAfterBreak="0">
    <w:nsid w:val="67BE241B"/>
    <w:multiLevelType w:val="hybridMultilevel"/>
    <w:tmpl w:val="9E12C334"/>
    <w:name w:val="NoteTemplate"/>
    <w:lvl w:ilvl="0" w:tplc="FFFFFFFF">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6AF32A0F"/>
    <w:multiLevelType w:val="hybridMultilevel"/>
    <w:tmpl w:val="94589256"/>
    <w:lvl w:ilvl="0" w:tplc="04090001">
      <w:start w:val="1"/>
      <w:numFmt w:val="bullet"/>
      <w:pStyle w:val="Bullet20"/>
      <w:lvlText w:val=""/>
      <w:lvlPicBulletId w:val="1"/>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EF61A30"/>
    <w:multiLevelType w:val="hybridMultilevel"/>
    <w:tmpl w:val="D174E578"/>
    <w:lvl w:ilvl="0" w:tplc="04150001">
      <w:start w:val="1"/>
      <w:numFmt w:val="lowerRoman"/>
      <w:pStyle w:val="Numbering5"/>
      <w:lvlText w:val="%1."/>
      <w:lvlJc w:val="right"/>
      <w:pPr>
        <w:ind w:left="1224" w:hanging="360"/>
      </w:pPr>
      <w:rPr>
        <w:rFonts w:hint="default"/>
        <w:b w:val="0"/>
        <w:i w:val="0"/>
        <w:color w:val="C0504D" w:themeColor="accent2"/>
      </w:rPr>
    </w:lvl>
    <w:lvl w:ilvl="1" w:tplc="04150003" w:tentative="1">
      <w:start w:val="1"/>
      <w:numFmt w:val="lowerLetter"/>
      <w:lvlText w:val="%2."/>
      <w:lvlJc w:val="left"/>
      <w:pPr>
        <w:ind w:left="1440" w:hanging="360"/>
      </w:pPr>
    </w:lvl>
    <w:lvl w:ilvl="2" w:tplc="04150005" w:tentative="1">
      <w:start w:val="1"/>
      <w:numFmt w:val="lowerRoman"/>
      <w:lvlText w:val="%3."/>
      <w:lvlJc w:val="right"/>
      <w:pPr>
        <w:ind w:left="2160" w:hanging="180"/>
      </w:pPr>
    </w:lvl>
    <w:lvl w:ilvl="3" w:tplc="04150001" w:tentative="1">
      <w:start w:val="1"/>
      <w:numFmt w:val="decimal"/>
      <w:lvlText w:val="%4."/>
      <w:lvlJc w:val="left"/>
      <w:pPr>
        <w:ind w:left="2880" w:hanging="360"/>
      </w:pPr>
    </w:lvl>
    <w:lvl w:ilvl="4" w:tplc="04150003" w:tentative="1">
      <w:start w:val="1"/>
      <w:numFmt w:val="lowerLetter"/>
      <w:lvlText w:val="%5."/>
      <w:lvlJc w:val="left"/>
      <w:pPr>
        <w:ind w:left="3600" w:hanging="360"/>
      </w:pPr>
    </w:lvl>
    <w:lvl w:ilvl="5" w:tplc="04150005" w:tentative="1">
      <w:start w:val="1"/>
      <w:numFmt w:val="lowerRoman"/>
      <w:lvlText w:val="%6."/>
      <w:lvlJc w:val="right"/>
      <w:pPr>
        <w:ind w:left="4320" w:hanging="180"/>
      </w:pPr>
    </w:lvl>
    <w:lvl w:ilvl="6" w:tplc="04150001" w:tentative="1">
      <w:start w:val="1"/>
      <w:numFmt w:val="decimal"/>
      <w:lvlText w:val="%7."/>
      <w:lvlJc w:val="left"/>
      <w:pPr>
        <w:ind w:left="5040" w:hanging="360"/>
      </w:pPr>
    </w:lvl>
    <w:lvl w:ilvl="7" w:tplc="04150003" w:tentative="1">
      <w:start w:val="1"/>
      <w:numFmt w:val="lowerLetter"/>
      <w:lvlText w:val="%8."/>
      <w:lvlJc w:val="left"/>
      <w:pPr>
        <w:ind w:left="5760" w:hanging="360"/>
      </w:pPr>
    </w:lvl>
    <w:lvl w:ilvl="8" w:tplc="04150005" w:tentative="1">
      <w:start w:val="1"/>
      <w:numFmt w:val="lowerRoman"/>
      <w:lvlText w:val="%9."/>
      <w:lvlJc w:val="right"/>
      <w:pPr>
        <w:ind w:left="6480" w:hanging="180"/>
      </w:pPr>
    </w:lvl>
  </w:abstractNum>
  <w:abstractNum w:abstractNumId="29" w15:restartNumberingAfterBreak="0">
    <w:nsid w:val="77362B77"/>
    <w:multiLevelType w:val="hybridMultilevel"/>
    <w:tmpl w:val="4740EFFE"/>
    <w:lvl w:ilvl="0" w:tplc="6CDCD562">
      <w:start w:val="1"/>
      <w:numFmt w:val="bullet"/>
      <w:pStyle w:val="Bullet"/>
      <w:lvlText w:val=""/>
      <w:lvlPicBulletId w:val="0"/>
      <w:lvlJc w:val="left"/>
      <w:pPr>
        <w:ind w:left="360" w:hanging="360"/>
      </w:pPr>
      <w:rPr>
        <w:rFonts w:ascii="Symbol" w:hAnsi="Symbol" w:hint="default"/>
        <w:color w:val="auto"/>
      </w:rPr>
    </w:lvl>
    <w:lvl w:ilvl="1" w:tplc="04090019">
      <w:start w:val="1"/>
      <w:numFmt w:val="bullet"/>
      <w:lvlText w:val="o"/>
      <w:lvlJc w:val="left"/>
      <w:pPr>
        <w:ind w:left="1080" w:hanging="360"/>
      </w:pPr>
      <w:rPr>
        <w:rFonts w:ascii="Courier New" w:hAnsi="Courier New" w:cs="Courier New" w:hint="default"/>
      </w:rPr>
    </w:lvl>
    <w:lvl w:ilvl="2" w:tplc="0409001B" w:tentative="1">
      <w:start w:val="1"/>
      <w:numFmt w:val="bullet"/>
      <w:lvlText w:val=""/>
      <w:lvlJc w:val="left"/>
      <w:pPr>
        <w:ind w:left="1800" w:hanging="360"/>
      </w:pPr>
      <w:rPr>
        <w:rFonts w:ascii="Wingdings" w:hAnsi="Wingdings" w:hint="default"/>
      </w:rPr>
    </w:lvl>
    <w:lvl w:ilvl="3" w:tplc="0409000F" w:tentative="1">
      <w:start w:val="1"/>
      <w:numFmt w:val="bullet"/>
      <w:lvlText w:val=""/>
      <w:lvlJc w:val="left"/>
      <w:pPr>
        <w:ind w:left="2520" w:hanging="360"/>
      </w:pPr>
      <w:rPr>
        <w:rFonts w:ascii="Symbol" w:hAnsi="Symbol" w:hint="default"/>
      </w:rPr>
    </w:lvl>
    <w:lvl w:ilvl="4" w:tplc="04090019" w:tentative="1">
      <w:start w:val="1"/>
      <w:numFmt w:val="bullet"/>
      <w:lvlText w:val="o"/>
      <w:lvlJc w:val="left"/>
      <w:pPr>
        <w:ind w:left="3240" w:hanging="360"/>
      </w:pPr>
      <w:rPr>
        <w:rFonts w:ascii="Courier New" w:hAnsi="Courier New" w:cs="Courier New" w:hint="default"/>
      </w:rPr>
    </w:lvl>
    <w:lvl w:ilvl="5" w:tplc="0409001B" w:tentative="1">
      <w:start w:val="1"/>
      <w:numFmt w:val="bullet"/>
      <w:lvlText w:val=""/>
      <w:lvlJc w:val="left"/>
      <w:pPr>
        <w:ind w:left="3960" w:hanging="360"/>
      </w:pPr>
      <w:rPr>
        <w:rFonts w:ascii="Wingdings" w:hAnsi="Wingdings" w:hint="default"/>
      </w:rPr>
    </w:lvl>
    <w:lvl w:ilvl="6" w:tplc="0409000F" w:tentative="1">
      <w:start w:val="1"/>
      <w:numFmt w:val="bullet"/>
      <w:lvlText w:val=""/>
      <w:lvlJc w:val="left"/>
      <w:pPr>
        <w:ind w:left="4680" w:hanging="360"/>
      </w:pPr>
      <w:rPr>
        <w:rFonts w:ascii="Symbol" w:hAnsi="Symbol" w:hint="default"/>
      </w:rPr>
    </w:lvl>
    <w:lvl w:ilvl="7" w:tplc="04090019" w:tentative="1">
      <w:start w:val="1"/>
      <w:numFmt w:val="bullet"/>
      <w:lvlText w:val="o"/>
      <w:lvlJc w:val="left"/>
      <w:pPr>
        <w:ind w:left="5400" w:hanging="360"/>
      </w:pPr>
      <w:rPr>
        <w:rFonts w:ascii="Courier New" w:hAnsi="Courier New" w:cs="Courier New" w:hint="default"/>
      </w:rPr>
    </w:lvl>
    <w:lvl w:ilvl="8" w:tplc="0409001B" w:tentative="1">
      <w:start w:val="1"/>
      <w:numFmt w:val="bullet"/>
      <w:lvlText w:val=""/>
      <w:lvlJc w:val="left"/>
      <w:pPr>
        <w:ind w:left="6120" w:hanging="360"/>
      </w:pPr>
      <w:rPr>
        <w:rFonts w:ascii="Wingdings" w:hAnsi="Wingdings" w:hint="default"/>
      </w:rPr>
    </w:lvl>
  </w:abstractNum>
  <w:abstractNum w:abstractNumId="30" w15:restartNumberingAfterBreak="0">
    <w:nsid w:val="7DBB53AA"/>
    <w:multiLevelType w:val="multilevel"/>
    <w:tmpl w:val="AD1A6FC6"/>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1143"/>
        </w:tabs>
        <w:ind w:left="1143" w:hanging="576"/>
      </w:p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5184"/>
        </w:tabs>
        <w:ind w:left="518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31" w15:restartNumberingAfterBreak="0">
    <w:nsid w:val="7E3E5859"/>
    <w:multiLevelType w:val="hybridMultilevel"/>
    <w:tmpl w:val="C3947750"/>
    <w:lvl w:ilvl="0" w:tplc="6CDCD562">
      <w:start w:val="1"/>
      <w:numFmt w:val="bullet"/>
      <w:pStyle w:val="Bullet1"/>
      <w:lvlText w:val=""/>
      <w:lvlJc w:val="left"/>
      <w:pPr>
        <w:ind w:left="360" w:hanging="360"/>
      </w:pPr>
      <w:rPr>
        <w:rFonts w:ascii="Wingdings" w:hAnsi="Wingdings" w:cs="Times New Roman" w:hint="default"/>
        <w:b w:val="0"/>
        <w:i w:val="0"/>
        <w:color w:val="0098C7"/>
      </w:rPr>
    </w:lvl>
    <w:lvl w:ilvl="1" w:tplc="04090019">
      <w:start w:val="1"/>
      <w:numFmt w:val="bullet"/>
      <w:lvlText w:val="o"/>
      <w:lvlJc w:val="left"/>
      <w:pPr>
        <w:ind w:left="1440" w:hanging="360"/>
      </w:pPr>
      <w:rPr>
        <w:rFonts w:ascii="Courier New" w:hAnsi="Courier New" w:cs="Courier New" w:hint="default"/>
      </w:rPr>
    </w:lvl>
    <w:lvl w:ilvl="2" w:tplc="0409001B" w:tentative="1">
      <w:start w:val="1"/>
      <w:numFmt w:val="bullet"/>
      <w:lvlText w:val=""/>
      <w:lvlJc w:val="left"/>
      <w:pPr>
        <w:ind w:left="2160" w:hanging="360"/>
      </w:pPr>
      <w:rPr>
        <w:rFonts w:ascii="Wingdings" w:hAnsi="Wingdings" w:hint="default"/>
      </w:rPr>
    </w:lvl>
    <w:lvl w:ilvl="3" w:tplc="0409000F" w:tentative="1">
      <w:start w:val="1"/>
      <w:numFmt w:val="bullet"/>
      <w:lvlText w:val=""/>
      <w:lvlJc w:val="left"/>
      <w:pPr>
        <w:ind w:left="2880" w:hanging="360"/>
      </w:pPr>
      <w:rPr>
        <w:rFonts w:ascii="Symbol" w:hAnsi="Symbol" w:hint="default"/>
      </w:rPr>
    </w:lvl>
    <w:lvl w:ilvl="4" w:tplc="04090019" w:tentative="1">
      <w:start w:val="1"/>
      <w:numFmt w:val="bullet"/>
      <w:lvlText w:val="o"/>
      <w:lvlJc w:val="left"/>
      <w:pPr>
        <w:ind w:left="3600" w:hanging="360"/>
      </w:pPr>
      <w:rPr>
        <w:rFonts w:ascii="Courier New" w:hAnsi="Courier New" w:cs="Courier New" w:hint="default"/>
      </w:rPr>
    </w:lvl>
    <w:lvl w:ilvl="5" w:tplc="0409001B" w:tentative="1">
      <w:start w:val="1"/>
      <w:numFmt w:val="bullet"/>
      <w:lvlText w:val=""/>
      <w:lvlJc w:val="left"/>
      <w:pPr>
        <w:ind w:left="4320" w:hanging="360"/>
      </w:pPr>
      <w:rPr>
        <w:rFonts w:ascii="Wingdings" w:hAnsi="Wingdings" w:hint="default"/>
      </w:rPr>
    </w:lvl>
    <w:lvl w:ilvl="6" w:tplc="0409000F" w:tentative="1">
      <w:start w:val="1"/>
      <w:numFmt w:val="bullet"/>
      <w:lvlText w:val=""/>
      <w:lvlJc w:val="left"/>
      <w:pPr>
        <w:ind w:left="5040" w:hanging="360"/>
      </w:pPr>
      <w:rPr>
        <w:rFonts w:ascii="Symbol" w:hAnsi="Symbol" w:hint="default"/>
      </w:rPr>
    </w:lvl>
    <w:lvl w:ilvl="7" w:tplc="04090019" w:tentative="1">
      <w:start w:val="1"/>
      <w:numFmt w:val="bullet"/>
      <w:lvlText w:val="o"/>
      <w:lvlJc w:val="left"/>
      <w:pPr>
        <w:ind w:left="5760" w:hanging="360"/>
      </w:pPr>
      <w:rPr>
        <w:rFonts w:ascii="Courier New" w:hAnsi="Courier New" w:cs="Courier New" w:hint="default"/>
      </w:rPr>
    </w:lvl>
    <w:lvl w:ilvl="8" w:tplc="0409001B" w:tentative="1">
      <w:start w:val="1"/>
      <w:numFmt w:val="bullet"/>
      <w:lvlText w:val=""/>
      <w:lvlJc w:val="left"/>
      <w:pPr>
        <w:ind w:left="6480" w:hanging="360"/>
      </w:pPr>
      <w:rPr>
        <w:rFonts w:ascii="Wingdings" w:hAnsi="Wingdings" w:hint="default"/>
      </w:rPr>
    </w:lvl>
  </w:abstractNum>
  <w:num w:numId="1">
    <w:abstractNumId w:val="30"/>
  </w:num>
  <w:num w:numId="2">
    <w:abstractNumId w:val="29"/>
  </w:num>
  <w:num w:numId="3">
    <w:abstractNumId w:val="20"/>
  </w:num>
  <w:num w:numId="4">
    <w:abstractNumId w:val="27"/>
  </w:num>
  <w:num w:numId="5">
    <w:abstractNumId w:val="14"/>
  </w:num>
  <w:num w:numId="6">
    <w:abstractNumId w:val="15"/>
  </w:num>
  <w:num w:numId="7">
    <w:abstractNumId w:val="31"/>
  </w:num>
  <w:num w:numId="8">
    <w:abstractNumId w:val="24"/>
  </w:num>
  <w:num w:numId="9">
    <w:abstractNumId w:val="25"/>
  </w:num>
  <w:num w:numId="10">
    <w:abstractNumId w:val="21"/>
  </w:num>
  <w:num w:numId="11">
    <w:abstractNumId w:val="17"/>
  </w:num>
  <w:num w:numId="12">
    <w:abstractNumId w:val="22"/>
  </w:num>
  <w:num w:numId="13">
    <w:abstractNumId w:val="11"/>
  </w:num>
  <w:num w:numId="14">
    <w:abstractNumId w:val="10"/>
    <w:lvlOverride w:ilvl="0">
      <w:startOverride w:val="1"/>
    </w:lvlOverride>
  </w:num>
  <w:num w:numId="15">
    <w:abstractNumId w:val="8"/>
  </w:num>
  <w:num w:numId="16">
    <w:abstractNumId w:val="12"/>
  </w:num>
  <w:num w:numId="17">
    <w:abstractNumId w:val="28"/>
  </w:num>
  <w:num w:numId="18">
    <w:abstractNumId w:val="9"/>
  </w:num>
  <w:num w:numId="19">
    <w:abstractNumId w:val="13"/>
  </w:num>
  <w:num w:numId="20">
    <w:abstractNumId w:val="7"/>
  </w:num>
  <w:num w:numId="21">
    <w:abstractNumId w:val="16"/>
  </w:num>
  <w:num w:numId="22">
    <w:abstractNumId w:val="23"/>
  </w:num>
  <w:num w:numId="23">
    <w:abstractNumId w:val="18"/>
  </w:num>
  <w:num w:numId="24">
    <w:abstractNumId w:val="20"/>
    <w:lvlOverride w:ilvl="0">
      <w:startOverride w:val="1"/>
    </w:lvlOverride>
  </w:num>
  <w:num w:numId="25">
    <w:abstractNumId w:val="20"/>
    <w:lvlOverride w:ilvl="0">
      <w:startOverride w:val="1"/>
    </w:lvlOverride>
  </w:num>
  <w:num w:numId="26">
    <w:abstractNumId w:val="20"/>
    <w:lvlOverride w:ilvl="0">
      <w:startOverride w:val="1"/>
    </w:lvlOverride>
  </w:num>
  <w:num w:numId="27">
    <w:abstractNumId w:val="10"/>
  </w:num>
  <w:num w:numId="28">
    <w:abstractNumId w:val="20"/>
    <w:lvlOverride w:ilvl="0">
      <w:startOverride w:val="1"/>
    </w:lvlOverride>
  </w:num>
  <w:num w:numId="29">
    <w:abstractNumId w:val="20"/>
    <w:lvlOverride w:ilvl="0">
      <w:startOverride w:val="1"/>
    </w:lvlOverride>
  </w:num>
  <w:num w:numId="30">
    <w:abstractNumId w:val="6"/>
  </w:num>
  <w:num w:numId="31">
    <w:abstractNumId w:val="5"/>
  </w:num>
  <w:num w:numId="32">
    <w:abstractNumId w:val="4"/>
  </w:num>
  <w:num w:numId="33">
    <w:abstractNumId w:val="3"/>
  </w:num>
  <w:num w:numId="34">
    <w:abstractNumId w:val="2"/>
  </w:num>
  <w:num w:numId="35">
    <w:abstractNumId w:val="1"/>
  </w:num>
  <w:num w:numId="36">
    <w:abstractNumId w:val="0"/>
  </w:num>
  <w:num w:numId="37">
    <w:abstractNumId w:val="20"/>
    <w:lvlOverride w:ilvl="0">
      <w:startOverride w:val="1"/>
    </w:lvlOverride>
  </w:num>
  <w:num w:numId="38">
    <w:abstractNumId w:val="20"/>
    <w:lvlOverride w:ilvl="0">
      <w:startOverride w:val="1"/>
    </w:lvlOverride>
  </w:num>
  <w:num w:numId="39">
    <w:abstractNumId w:val="30"/>
  </w:num>
  <w:num w:numId="40">
    <w:abstractNumId w:val="8"/>
  </w:num>
  <w:num w:numId="41">
    <w:abstractNumId w:val="8"/>
  </w:num>
  <w:num w:numId="42">
    <w:abstractNumId w:val="7"/>
  </w:num>
  <w:num w:numId="43">
    <w:abstractNumId w:val="6"/>
  </w:num>
  <w:num w:numId="44">
    <w:abstractNumId w:val="6"/>
  </w:num>
  <w:num w:numId="45">
    <w:abstractNumId w:val="6"/>
  </w:num>
  <w:num w:numId="46">
    <w:abstractNumId w:val="6"/>
  </w:num>
  <w:num w:numId="47">
    <w:abstractNumId w:val="19"/>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hideSpellingErrors/>
  <w:hideGrammaticalErrors/>
  <w:activeWritingStyle w:appName="MSWord" w:lang="en-US" w:vendorID="64" w:dllVersion="131078" w:nlCheck="1" w:checkStyle="1"/>
  <w:activeWritingStyle w:appName="MSWord" w:lang="en-GB" w:vendorID="64" w:dllVersion="131078" w:nlCheck="1" w:checkStyle="1"/>
  <w:activeWritingStyle w:appName="MSWord" w:lang="fr-FR" w:vendorID="64" w:dllVersion="131078" w:nlCheck="1" w:checkStyle="1"/>
  <w:activeWritingStyle w:appName="MSWord" w:lang="en-CA" w:vendorID="64" w:dllVersion="131078" w:nlCheck="1" w:checkStyle="1"/>
  <w:activeWritingStyle w:appName="MSWord" w:lang="fr-BE" w:vendorID="64" w:dllVersion="131078" w:nlCheck="1" w:checkStyle="1"/>
  <w:attachedTemplate r:id="rId1"/>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hyphenationZone w:val="425"/>
  <w:drawingGridHorizontalSpacing w:val="10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8A2734"/>
    <w:rsid w:val="00002E73"/>
    <w:rsid w:val="00006A61"/>
    <w:rsid w:val="00013300"/>
    <w:rsid w:val="00013E93"/>
    <w:rsid w:val="0001494A"/>
    <w:rsid w:val="000150F1"/>
    <w:rsid w:val="00015E4A"/>
    <w:rsid w:val="00022678"/>
    <w:rsid w:val="00024AF4"/>
    <w:rsid w:val="00026B81"/>
    <w:rsid w:val="00027167"/>
    <w:rsid w:val="00040FF2"/>
    <w:rsid w:val="00042A2A"/>
    <w:rsid w:val="00042B5A"/>
    <w:rsid w:val="00042F7D"/>
    <w:rsid w:val="000431DE"/>
    <w:rsid w:val="00043AE6"/>
    <w:rsid w:val="000450EC"/>
    <w:rsid w:val="00045EA7"/>
    <w:rsid w:val="00046112"/>
    <w:rsid w:val="00046FAC"/>
    <w:rsid w:val="000472D3"/>
    <w:rsid w:val="00047544"/>
    <w:rsid w:val="00047F5A"/>
    <w:rsid w:val="000500BC"/>
    <w:rsid w:val="00056BA6"/>
    <w:rsid w:val="00057F61"/>
    <w:rsid w:val="00062D24"/>
    <w:rsid w:val="00064EA4"/>
    <w:rsid w:val="00065FF9"/>
    <w:rsid w:val="000673B3"/>
    <w:rsid w:val="00070307"/>
    <w:rsid w:val="00074725"/>
    <w:rsid w:val="000748B8"/>
    <w:rsid w:val="00076EB6"/>
    <w:rsid w:val="00080D05"/>
    <w:rsid w:val="0008196B"/>
    <w:rsid w:val="00082FF3"/>
    <w:rsid w:val="00091D4D"/>
    <w:rsid w:val="00091FDD"/>
    <w:rsid w:val="0009372C"/>
    <w:rsid w:val="0009488E"/>
    <w:rsid w:val="00095D30"/>
    <w:rsid w:val="000A0D05"/>
    <w:rsid w:val="000A368D"/>
    <w:rsid w:val="000A3CDD"/>
    <w:rsid w:val="000B1691"/>
    <w:rsid w:val="000B17D5"/>
    <w:rsid w:val="000B1ADF"/>
    <w:rsid w:val="000B3D91"/>
    <w:rsid w:val="000B6CFC"/>
    <w:rsid w:val="000C0378"/>
    <w:rsid w:val="000C723E"/>
    <w:rsid w:val="000C7D3A"/>
    <w:rsid w:val="000D0C08"/>
    <w:rsid w:val="000D15FB"/>
    <w:rsid w:val="000D293C"/>
    <w:rsid w:val="000D2EAB"/>
    <w:rsid w:val="000D67AC"/>
    <w:rsid w:val="000D68DC"/>
    <w:rsid w:val="000E0321"/>
    <w:rsid w:val="000E1039"/>
    <w:rsid w:val="000E3A32"/>
    <w:rsid w:val="000E58D9"/>
    <w:rsid w:val="000F5B6D"/>
    <w:rsid w:val="000F73ED"/>
    <w:rsid w:val="00100749"/>
    <w:rsid w:val="001029E8"/>
    <w:rsid w:val="00106C0D"/>
    <w:rsid w:val="001132C5"/>
    <w:rsid w:val="001141F7"/>
    <w:rsid w:val="0011598B"/>
    <w:rsid w:val="001171EF"/>
    <w:rsid w:val="00117D27"/>
    <w:rsid w:val="00117ED6"/>
    <w:rsid w:val="00121D1C"/>
    <w:rsid w:val="001268D4"/>
    <w:rsid w:val="0013136F"/>
    <w:rsid w:val="001315C4"/>
    <w:rsid w:val="0013343D"/>
    <w:rsid w:val="0013360C"/>
    <w:rsid w:val="00134CE5"/>
    <w:rsid w:val="00140AC4"/>
    <w:rsid w:val="0014381C"/>
    <w:rsid w:val="0014679F"/>
    <w:rsid w:val="0015006E"/>
    <w:rsid w:val="00154934"/>
    <w:rsid w:val="001559DA"/>
    <w:rsid w:val="001606DB"/>
    <w:rsid w:val="00162EFA"/>
    <w:rsid w:val="00165D0C"/>
    <w:rsid w:val="0017396A"/>
    <w:rsid w:val="0017616D"/>
    <w:rsid w:val="00176399"/>
    <w:rsid w:val="00176480"/>
    <w:rsid w:val="00177208"/>
    <w:rsid w:val="00181BF3"/>
    <w:rsid w:val="00181D86"/>
    <w:rsid w:val="00182603"/>
    <w:rsid w:val="001834ED"/>
    <w:rsid w:val="00183510"/>
    <w:rsid w:val="001906BB"/>
    <w:rsid w:val="00190B35"/>
    <w:rsid w:val="00191C62"/>
    <w:rsid w:val="00191D0E"/>
    <w:rsid w:val="00193682"/>
    <w:rsid w:val="00194E73"/>
    <w:rsid w:val="0019688D"/>
    <w:rsid w:val="0019692D"/>
    <w:rsid w:val="001A01FD"/>
    <w:rsid w:val="001A320C"/>
    <w:rsid w:val="001A48D6"/>
    <w:rsid w:val="001A548C"/>
    <w:rsid w:val="001A78A1"/>
    <w:rsid w:val="001B23FE"/>
    <w:rsid w:val="001C1CD9"/>
    <w:rsid w:val="001C4C5B"/>
    <w:rsid w:val="001C65D0"/>
    <w:rsid w:val="001C6D33"/>
    <w:rsid w:val="001D0119"/>
    <w:rsid w:val="001D1AC4"/>
    <w:rsid w:val="001D1F3C"/>
    <w:rsid w:val="001D6458"/>
    <w:rsid w:val="001E202E"/>
    <w:rsid w:val="001E3AEA"/>
    <w:rsid w:val="001E59C2"/>
    <w:rsid w:val="001E7015"/>
    <w:rsid w:val="001E74BA"/>
    <w:rsid w:val="001F33E3"/>
    <w:rsid w:val="001F4CEB"/>
    <w:rsid w:val="001F59A9"/>
    <w:rsid w:val="001F7413"/>
    <w:rsid w:val="002037E5"/>
    <w:rsid w:val="002043A7"/>
    <w:rsid w:val="002050B9"/>
    <w:rsid w:val="00207BD7"/>
    <w:rsid w:val="00207CF2"/>
    <w:rsid w:val="00212C53"/>
    <w:rsid w:val="00214287"/>
    <w:rsid w:val="00215C4D"/>
    <w:rsid w:val="00215F65"/>
    <w:rsid w:val="00220CB0"/>
    <w:rsid w:val="00223160"/>
    <w:rsid w:val="00225818"/>
    <w:rsid w:val="002375B5"/>
    <w:rsid w:val="002431E9"/>
    <w:rsid w:val="00244E5F"/>
    <w:rsid w:val="00245CDC"/>
    <w:rsid w:val="00246771"/>
    <w:rsid w:val="00246BDC"/>
    <w:rsid w:val="00254F85"/>
    <w:rsid w:val="002559C7"/>
    <w:rsid w:val="002565D2"/>
    <w:rsid w:val="00256847"/>
    <w:rsid w:val="00256EDE"/>
    <w:rsid w:val="00260208"/>
    <w:rsid w:val="00261362"/>
    <w:rsid w:val="002622ED"/>
    <w:rsid w:val="00263C5C"/>
    <w:rsid w:val="00264AD1"/>
    <w:rsid w:val="002717FA"/>
    <w:rsid w:val="00272914"/>
    <w:rsid w:val="002736C8"/>
    <w:rsid w:val="00276F1D"/>
    <w:rsid w:val="00277881"/>
    <w:rsid w:val="00277AF8"/>
    <w:rsid w:val="00280D6D"/>
    <w:rsid w:val="00283DC4"/>
    <w:rsid w:val="002840BA"/>
    <w:rsid w:val="002844E5"/>
    <w:rsid w:val="00284F21"/>
    <w:rsid w:val="00285A06"/>
    <w:rsid w:val="00287270"/>
    <w:rsid w:val="002929EB"/>
    <w:rsid w:val="002929FD"/>
    <w:rsid w:val="00293F90"/>
    <w:rsid w:val="00296F9A"/>
    <w:rsid w:val="002979B9"/>
    <w:rsid w:val="002A0297"/>
    <w:rsid w:val="002A4E56"/>
    <w:rsid w:val="002A5431"/>
    <w:rsid w:val="002A796F"/>
    <w:rsid w:val="002B61D0"/>
    <w:rsid w:val="002B6FF2"/>
    <w:rsid w:val="002B7112"/>
    <w:rsid w:val="002C093D"/>
    <w:rsid w:val="002C73DA"/>
    <w:rsid w:val="002D2A00"/>
    <w:rsid w:val="002D4577"/>
    <w:rsid w:val="002D4D49"/>
    <w:rsid w:val="002D5478"/>
    <w:rsid w:val="002D58FA"/>
    <w:rsid w:val="002D5E53"/>
    <w:rsid w:val="002E0952"/>
    <w:rsid w:val="002E0DBF"/>
    <w:rsid w:val="002E16AC"/>
    <w:rsid w:val="002E23D3"/>
    <w:rsid w:val="002E2645"/>
    <w:rsid w:val="002E268C"/>
    <w:rsid w:val="002E3AAA"/>
    <w:rsid w:val="002E43DD"/>
    <w:rsid w:val="002E58D6"/>
    <w:rsid w:val="002E7AE3"/>
    <w:rsid w:val="002F3E80"/>
    <w:rsid w:val="00301A41"/>
    <w:rsid w:val="0030592C"/>
    <w:rsid w:val="00306F59"/>
    <w:rsid w:val="003131D8"/>
    <w:rsid w:val="00313702"/>
    <w:rsid w:val="00315878"/>
    <w:rsid w:val="003173B7"/>
    <w:rsid w:val="00320B96"/>
    <w:rsid w:val="00320DED"/>
    <w:rsid w:val="00322C7D"/>
    <w:rsid w:val="00331FD5"/>
    <w:rsid w:val="003328B3"/>
    <w:rsid w:val="00334F1A"/>
    <w:rsid w:val="00335256"/>
    <w:rsid w:val="00335A46"/>
    <w:rsid w:val="00335EFB"/>
    <w:rsid w:val="00337ADE"/>
    <w:rsid w:val="00341DF5"/>
    <w:rsid w:val="0034687C"/>
    <w:rsid w:val="00347F73"/>
    <w:rsid w:val="00355866"/>
    <w:rsid w:val="00362664"/>
    <w:rsid w:val="003627B2"/>
    <w:rsid w:val="00363A72"/>
    <w:rsid w:val="0036744A"/>
    <w:rsid w:val="00370647"/>
    <w:rsid w:val="00372F17"/>
    <w:rsid w:val="003737AA"/>
    <w:rsid w:val="003758F2"/>
    <w:rsid w:val="00376609"/>
    <w:rsid w:val="003835D6"/>
    <w:rsid w:val="003862BE"/>
    <w:rsid w:val="00386913"/>
    <w:rsid w:val="00391FD4"/>
    <w:rsid w:val="003937A3"/>
    <w:rsid w:val="00395369"/>
    <w:rsid w:val="003964EC"/>
    <w:rsid w:val="003974A0"/>
    <w:rsid w:val="003A03C5"/>
    <w:rsid w:val="003A33B9"/>
    <w:rsid w:val="003A7469"/>
    <w:rsid w:val="003B1BA9"/>
    <w:rsid w:val="003B2899"/>
    <w:rsid w:val="003B3BD5"/>
    <w:rsid w:val="003B511F"/>
    <w:rsid w:val="003B5387"/>
    <w:rsid w:val="003B7017"/>
    <w:rsid w:val="003C1F6C"/>
    <w:rsid w:val="003C2F75"/>
    <w:rsid w:val="003C3070"/>
    <w:rsid w:val="003C362D"/>
    <w:rsid w:val="003C6399"/>
    <w:rsid w:val="003D3B79"/>
    <w:rsid w:val="003D7B78"/>
    <w:rsid w:val="003E145B"/>
    <w:rsid w:val="003E17C2"/>
    <w:rsid w:val="003E1B70"/>
    <w:rsid w:val="003E2251"/>
    <w:rsid w:val="003E227E"/>
    <w:rsid w:val="003E2CBB"/>
    <w:rsid w:val="003E5517"/>
    <w:rsid w:val="003E6BC7"/>
    <w:rsid w:val="003F34DD"/>
    <w:rsid w:val="003F34E2"/>
    <w:rsid w:val="003F413E"/>
    <w:rsid w:val="003F4AFF"/>
    <w:rsid w:val="00402BF2"/>
    <w:rsid w:val="00403329"/>
    <w:rsid w:val="00404544"/>
    <w:rsid w:val="00404EB8"/>
    <w:rsid w:val="0040618D"/>
    <w:rsid w:val="00407FC8"/>
    <w:rsid w:val="00414B70"/>
    <w:rsid w:val="004153D0"/>
    <w:rsid w:val="00415515"/>
    <w:rsid w:val="00415BEC"/>
    <w:rsid w:val="00420A2B"/>
    <w:rsid w:val="00422730"/>
    <w:rsid w:val="00430336"/>
    <w:rsid w:val="004317EA"/>
    <w:rsid w:val="004329EB"/>
    <w:rsid w:val="004368BE"/>
    <w:rsid w:val="0044129D"/>
    <w:rsid w:val="00442A3E"/>
    <w:rsid w:val="004430FD"/>
    <w:rsid w:val="00443A4C"/>
    <w:rsid w:val="00443FD4"/>
    <w:rsid w:val="004450C4"/>
    <w:rsid w:val="0044659D"/>
    <w:rsid w:val="00446D8A"/>
    <w:rsid w:val="00447937"/>
    <w:rsid w:val="004550A7"/>
    <w:rsid w:val="00456294"/>
    <w:rsid w:val="00456466"/>
    <w:rsid w:val="004573CD"/>
    <w:rsid w:val="004610A5"/>
    <w:rsid w:val="00463EFC"/>
    <w:rsid w:val="00465792"/>
    <w:rsid w:val="0046593A"/>
    <w:rsid w:val="00465C96"/>
    <w:rsid w:val="00465E4E"/>
    <w:rsid w:val="0046614F"/>
    <w:rsid w:val="004701A4"/>
    <w:rsid w:val="00471AEC"/>
    <w:rsid w:val="00471D86"/>
    <w:rsid w:val="0047257C"/>
    <w:rsid w:val="0047510F"/>
    <w:rsid w:val="00475C2E"/>
    <w:rsid w:val="004827C5"/>
    <w:rsid w:val="0048321C"/>
    <w:rsid w:val="004838E9"/>
    <w:rsid w:val="004858EC"/>
    <w:rsid w:val="00487F51"/>
    <w:rsid w:val="00495DC3"/>
    <w:rsid w:val="00497E91"/>
    <w:rsid w:val="004A0F05"/>
    <w:rsid w:val="004A57AF"/>
    <w:rsid w:val="004A6298"/>
    <w:rsid w:val="004B0DA5"/>
    <w:rsid w:val="004B128B"/>
    <w:rsid w:val="004B221E"/>
    <w:rsid w:val="004B740C"/>
    <w:rsid w:val="004B7B35"/>
    <w:rsid w:val="004C0F44"/>
    <w:rsid w:val="004C2B12"/>
    <w:rsid w:val="004C40B7"/>
    <w:rsid w:val="004C448E"/>
    <w:rsid w:val="004D0DBA"/>
    <w:rsid w:val="004D12F1"/>
    <w:rsid w:val="004D24E2"/>
    <w:rsid w:val="004D24F1"/>
    <w:rsid w:val="004D346F"/>
    <w:rsid w:val="004D72CF"/>
    <w:rsid w:val="004E02FD"/>
    <w:rsid w:val="004E2A97"/>
    <w:rsid w:val="004E3E77"/>
    <w:rsid w:val="004E67F6"/>
    <w:rsid w:val="004F41EB"/>
    <w:rsid w:val="004F4996"/>
    <w:rsid w:val="004F583E"/>
    <w:rsid w:val="005002EE"/>
    <w:rsid w:val="0050067E"/>
    <w:rsid w:val="005038C1"/>
    <w:rsid w:val="00506FE3"/>
    <w:rsid w:val="005109C0"/>
    <w:rsid w:val="00510A95"/>
    <w:rsid w:val="00514E81"/>
    <w:rsid w:val="00515078"/>
    <w:rsid w:val="005151B3"/>
    <w:rsid w:val="005175D4"/>
    <w:rsid w:val="0051778D"/>
    <w:rsid w:val="00531047"/>
    <w:rsid w:val="005340B3"/>
    <w:rsid w:val="005404BD"/>
    <w:rsid w:val="00541679"/>
    <w:rsid w:val="005434C7"/>
    <w:rsid w:val="00544526"/>
    <w:rsid w:val="00546457"/>
    <w:rsid w:val="005473DA"/>
    <w:rsid w:val="005513D8"/>
    <w:rsid w:val="00553213"/>
    <w:rsid w:val="005566F7"/>
    <w:rsid w:val="00557069"/>
    <w:rsid w:val="00557C69"/>
    <w:rsid w:val="005620EA"/>
    <w:rsid w:val="00564500"/>
    <w:rsid w:val="00566A37"/>
    <w:rsid w:val="005679C8"/>
    <w:rsid w:val="00571512"/>
    <w:rsid w:val="00571E96"/>
    <w:rsid w:val="00572DD8"/>
    <w:rsid w:val="00572E20"/>
    <w:rsid w:val="00575DC3"/>
    <w:rsid w:val="005772EE"/>
    <w:rsid w:val="00586038"/>
    <w:rsid w:val="005869CA"/>
    <w:rsid w:val="00590CC2"/>
    <w:rsid w:val="0059235B"/>
    <w:rsid w:val="00592CBF"/>
    <w:rsid w:val="00594A8A"/>
    <w:rsid w:val="005A0BB7"/>
    <w:rsid w:val="005A3C77"/>
    <w:rsid w:val="005A4F46"/>
    <w:rsid w:val="005A71D7"/>
    <w:rsid w:val="005B0BFC"/>
    <w:rsid w:val="005B3246"/>
    <w:rsid w:val="005B3BF9"/>
    <w:rsid w:val="005B3C97"/>
    <w:rsid w:val="005B3F27"/>
    <w:rsid w:val="005C0E1B"/>
    <w:rsid w:val="005C53EB"/>
    <w:rsid w:val="005C629E"/>
    <w:rsid w:val="005C64D9"/>
    <w:rsid w:val="005C797E"/>
    <w:rsid w:val="005D04BE"/>
    <w:rsid w:val="005D1DEB"/>
    <w:rsid w:val="005D6FC6"/>
    <w:rsid w:val="005E45FE"/>
    <w:rsid w:val="005E5C17"/>
    <w:rsid w:val="005E729F"/>
    <w:rsid w:val="005E795F"/>
    <w:rsid w:val="005E7DB6"/>
    <w:rsid w:val="005F2EF3"/>
    <w:rsid w:val="005F4645"/>
    <w:rsid w:val="005F5465"/>
    <w:rsid w:val="005F7655"/>
    <w:rsid w:val="005F78D2"/>
    <w:rsid w:val="00600C4A"/>
    <w:rsid w:val="00600C67"/>
    <w:rsid w:val="006016F7"/>
    <w:rsid w:val="006021B2"/>
    <w:rsid w:val="00603208"/>
    <w:rsid w:val="006051BA"/>
    <w:rsid w:val="00606A0C"/>
    <w:rsid w:val="00613DB0"/>
    <w:rsid w:val="006145D8"/>
    <w:rsid w:val="006176BD"/>
    <w:rsid w:val="0062120D"/>
    <w:rsid w:val="00623541"/>
    <w:rsid w:val="00630C89"/>
    <w:rsid w:val="00630D8A"/>
    <w:rsid w:val="0063251B"/>
    <w:rsid w:val="006339A4"/>
    <w:rsid w:val="00633BC6"/>
    <w:rsid w:val="006369C3"/>
    <w:rsid w:val="00647F8B"/>
    <w:rsid w:val="00650286"/>
    <w:rsid w:val="0065048F"/>
    <w:rsid w:val="00653FDA"/>
    <w:rsid w:val="0065711B"/>
    <w:rsid w:val="00657AE2"/>
    <w:rsid w:val="00660BA1"/>
    <w:rsid w:val="00665611"/>
    <w:rsid w:val="0066750B"/>
    <w:rsid w:val="00670714"/>
    <w:rsid w:val="00670D8F"/>
    <w:rsid w:val="00672606"/>
    <w:rsid w:val="00672ECE"/>
    <w:rsid w:val="00673ACA"/>
    <w:rsid w:val="00673E93"/>
    <w:rsid w:val="00674473"/>
    <w:rsid w:val="00675CDA"/>
    <w:rsid w:val="00676735"/>
    <w:rsid w:val="006771A6"/>
    <w:rsid w:val="0067742D"/>
    <w:rsid w:val="00682426"/>
    <w:rsid w:val="0068389D"/>
    <w:rsid w:val="00684C71"/>
    <w:rsid w:val="00685F39"/>
    <w:rsid w:val="00686D03"/>
    <w:rsid w:val="00691AA1"/>
    <w:rsid w:val="006935A4"/>
    <w:rsid w:val="00693D50"/>
    <w:rsid w:val="00695290"/>
    <w:rsid w:val="00697E31"/>
    <w:rsid w:val="006A3720"/>
    <w:rsid w:val="006A5FFE"/>
    <w:rsid w:val="006A6B0A"/>
    <w:rsid w:val="006B0806"/>
    <w:rsid w:val="006B37B8"/>
    <w:rsid w:val="006B7E98"/>
    <w:rsid w:val="006C376C"/>
    <w:rsid w:val="006C4504"/>
    <w:rsid w:val="006C4D52"/>
    <w:rsid w:val="006C4EB7"/>
    <w:rsid w:val="006C4F2D"/>
    <w:rsid w:val="006D0262"/>
    <w:rsid w:val="006D0E0E"/>
    <w:rsid w:val="006D3B9F"/>
    <w:rsid w:val="006D6801"/>
    <w:rsid w:val="006D7B06"/>
    <w:rsid w:val="006E230E"/>
    <w:rsid w:val="006E2CD7"/>
    <w:rsid w:val="006E71E2"/>
    <w:rsid w:val="006F2ABC"/>
    <w:rsid w:val="006F42E3"/>
    <w:rsid w:val="006F51F9"/>
    <w:rsid w:val="006F66B3"/>
    <w:rsid w:val="006F6E25"/>
    <w:rsid w:val="006F6EA3"/>
    <w:rsid w:val="006F7405"/>
    <w:rsid w:val="007002BF"/>
    <w:rsid w:val="0070155F"/>
    <w:rsid w:val="00701605"/>
    <w:rsid w:val="00715074"/>
    <w:rsid w:val="00716042"/>
    <w:rsid w:val="00721ED5"/>
    <w:rsid w:val="00724C5F"/>
    <w:rsid w:val="00725199"/>
    <w:rsid w:val="007257F5"/>
    <w:rsid w:val="00725CD4"/>
    <w:rsid w:val="00731764"/>
    <w:rsid w:val="007330A8"/>
    <w:rsid w:val="007337E8"/>
    <w:rsid w:val="00736076"/>
    <w:rsid w:val="00736112"/>
    <w:rsid w:val="00736917"/>
    <w:rsid w:val="00737FBD"/>
    <w:rsid w:val="0074033F"/>
    <w:rsid w:val="0074036C"/>
    <w:rsid w:val="00742015"/>
    <w:rsid w:val="007448BB"/>
    <w:rsid w:val="00745247"/>
    <w:rsid w:val="0074684A"/>
    <w:rsid w:val="00746D62"/>
    <w:rsid w:val="00747107"/>
    <w:rsid w:val="00752E47"/>
    <w:rsid w:val="00753165"/>
    <w:rsid w:val="0076021C"/>
    <w:rsid w:val="00760FB8"/>
    <w:rsid w:val="0076159D"/>
    <w:rsid w:val="00763021"/>
    <w:rsid w:val="00767586"/>
    <w:rsid w:val="00773996"/>
    <w:rsid w:val="007749AC"/>
    <w:rsid w:val="0077594F"/>
    <w:rsid w:val="007773FB"/>
    <w:rsid w:val="00780DDF"/>
    <w:rsid w:val="00785080"/>
    <w:rsid w:val="007857B3"/>
    <w:rsid w:val="007873FE"/>
    <w:rsid w:val="00792511"/>
    <w:rsid w:val="00795182"/>
    <w:rsid w:val="00795D97"/>
    <w:rsid w:val="00797DBB"/>
    <w:rsid w:val="007A132C"/>
    <w:rsid w:val="007A4B29"/>
    <w:rsid w:val="007A5222"/>
    <w:rsid w:val="007A5AAA"/>
    <w:rsid w:val="007A5F92"/>
    <w:rsid w:val="007B2AB9"/>
    <w:rsid w:val="007B347C"/>
    <w:rsid w:val="007B493F"/>
    <w:rsid w:val="007B5C1B"/>
    <w:rsid w:val="007C0C49"/>
    <w:rsid w:val="007C0C55"/>
    <w:rsid w:val="007C6B04"/>
    <w:rsid w:val="007C6E4D"/>
    <w:rsid w:val="007D1650"/>
    <w:rsid w:val="007D1A43"/>
    <w:rsid w:val="007D2F07"/>
    <w:rsid w:val="007D32FA"/>
    <w:rsid w:val="007D51D7"/>
    <w:rsid w:val="007D5C47"/>
    <w:rsid w:val="007D6409"/>
    <w:rsid w:val="007E2932"/>
    <w:rsid w:val="007E3832"/>
    <w:rsid w:val="007E3C55"/>
    <w:rsid w:val="007E69E5"/>
    <w:rsid w:val="007E71CC"/>
    <w:rsid w:val="007E7B74"/>
    <w:rsid w:val="007F3CD0"/>
    <w:rsid w:val="007F46BF"/>
    <w:rsid w:val="007F6BFA"/>
    <w:rsid w:val="00800E03"/>
    <w:rsid w:val="008014DA"/>
    <w:rsid w:val="00801C26"/>
    <w:rsid w:val="00802D28"/>
    <w:rsid w:val="008066C8"/>
    <w:rsid w:val="00807BF3"/>
    <w:rsid w:val="00811159"/>
    <w:rsid w:val="008122B4"/>
    <w:rsid w:val="0081252C"/>
    <w:rsid w:val="0081652C"/>
    <w:rsid w:val="0081779E"/>
    <w:rsid w:val="008209E7"/>
    <w:rsid w:val="00820A33"/>
    <w:rsid w:val="00822402"/>
    <w:rsid w:val="008234BE"/>
    <w:rsid w:val="008267B3"/>
    <w:rsid w:val="00826C69"/>
    <w:rsid w:val="0082741C"/>
    <w:rsid w:val="008306EA"/>
    <w:rsid w:val="00835928"/>
    <w:rsid w:val="00836FCD"/>
    <w:rsid w:val="00837CF4"/>
    <w:rsid w:val="00842774"/>
    <w:rsid w:val="00843663"/>
    <w:rsid w:val="008445CB"/>
    <w:rsid w:val="00847731"/>
    <w:rsid w:val="0085364C"/>
    <w:rsid w:val="00853A54"/>
    <w:rsid w:val="00855366"/>
    <w:rsid w:val="0085750A"/>
    <w:rsid w:val="008578B7"/>
    <w:rsid w:val="00860760"/>
    <w:rsid w:val="00860FFD"/>
    <w:rsid w:val="00865654"/>
    <w:rsid w:val="00867BBA"/>
    <w:rsid w:val="0087481D"/>
    <w:rsid w:val="00874FE9"/>
    <w:rsid w:val="008759B5"/>
    <w:rsid w:val="00880A90"/>
    <w:rsid w:val="00881AE5"/>
    <w:rsid w:val="00884385"/>
    <w:rsid w:val="00885909"/>
    <w:rsid w:val="0088690D"/>
    <w:rsid w:val="00892728"/>
    <w:rsid w:val="008931EF"/>
    <w:rsid w:val="008949DE"/>
    <w:rsid w:val="008978B4"/>
    <w:rsid w:val="008A2734"/>
    <w:rsid w:val="008A4B37"/>
    <w:rsid w:val="008A7F32"/>
    <w:rsid w:val="008B2F90"/>
    <w:rsid w:val="008B3171"/>
    <w:rsid w:val="008B3193"/>
    <w:rsid w:val="008B3576"/>
    <w:rsid w:val="008B4E68"/>
    <w:rsid w:val="008B711E"/>
    <w:rsid w:val="008C360A"/>
    <w:rsid w:val="008D0C11"/>
    <w:rsid w:val="008D28BE"/>
    <w:rsid w:val="008D4762"/>
    <w:rsid w:val="008D500D"/>
    <w:rsid w:val="008D572A"/>
    <w:rsid w:val="008D61EE"/>
    <w:rsid w:val="008D690A"/>
    <w:rsid w:val="008D73FB"/>
    <w:rsid w:val="008D7A37"/>
    <w:rsid w:val="008E0CC2"/>
    <w:rsid w:val="008E2D31"/>
    <w:rsid w:val="008E3332"/>
    <w:rsid w:val="008E3D69"/>
    <w:rsid w:val="008E5188"/>
    <w:rsid w:val="008E5754"/>
    <w:rsid w:val="008E7147"/>
    <w:rsid w:val="008E7951"/>
    <w:rsid w:val="008E7AEF"/>
    <w:rsid w:val="008F1704"/>
    <w:rsid w:val="008F422A"/>
    <w:rsid w:val="008F4E03"/>
    <w:rsid w:val="008F76A5"/>
    <w:rsid w:val="009028A6"/>
    <w:rsid w:val="0090324B"/>
    <w:rsid w:val="00904151"/>
    <w:rsid w:val="00904A75"/>
    <w:rsid w:val="009055EA"/>
    <w:rsid w:val="00905C6B"/>
    <w:rsid w:val="009106A4"/>
    <w:rsid w:val="00913CEE"/>
    <w:rsid w:val="00914B85"/>
    <w:rsid w:val="00920F13"/>
    <w:rsid w:val="00922245"/>
    <w:rsid w:val="00924360"/>
    <w:rsid w:val="009256E5"/>
    <w:rsid w:val="00925E2A"/>
    <w:rsid w:val="009269C5"/>
    <w:rsid w:val="00935619"/>
    <w:rsid w:val="0094008A"/>
    <w:rsid w:val="00940BDE"/>
    <w:rsid w:val="00943701"/>
    <w:rsid w:val="009438B9"/>
    <w:rsid w:val="00943E6C"/>
    <w:rsid w:val="00944127"/>
    <w:rsid w:val="009471CC"/>
    <w:rsid w:val="00951643"/>
    <w:rsid w:val="0095320B"/>
    <w:rsid w:val="00953917"/>
    <w:rsid w:val="00955140"/>
    <w:rsid w:val="00957D1B"/>
    <w:rsid w:val="00960FA8"/>
    <w:rsid w:val="00960FDE"/>
    <w:rsid w:val="00962D49"/>
    <w:rsid w:val="00963E49"/>
    <w:rsid w:val="009643A9"/>
    <w:rsid w:val="00966A28"/>
    <w:rsid w:val="00966CAC"/>
    <w:rsid w:val="009704C5"/>
    <w:rsid w:val="0097703F"/>
    <w:rsid w:val="009806B1"/>
    <w:rsid w:val="009850F9"/>
    <w:rsid w:val="009864AE"/>
    <w:rsid w:val="009914B6"/>
    <w:rsid w:val="00992308"/>
    <w:rsid w:val="009926C8"/>
    <w:rsid w:val="00993AAE"/>
    <w:rsid w:val="00995190"/>
    <w:rsid w:val="00995450"/>
    <w:rsid w:val="009A2D47"/>
    <w:rsid w:val="009A4998"/>
    <w:rsid w:val="009A5FBA"/>
    <w:rsid w:val="009A644F"/>
    <w:rsid w:val="009A7C05"/>
    <w:rsid w:val="009B1793"/>
    <w:rsid w:val="009B48D0"/>
    <w:rsid w:val="009B494F"/>
    <w:rsid w:val="009B5667"/>
    <w:rsid w:val="009B62C6"/>
    <w:rsid w:val="009B7279"/>
    <w:rsid w:val="009C1714"/>
    <w:rsid w:val="009C1BE0"/>
    <w:rsid w:val="009C20D2"/>
    <w:rsid w:val="009C6393"/>
    <w:rsid w:val="009C69AD"/>
    <w:rsid w:val="009D1D2C"/>
    <w:rsid w:val="009D35CD"/>
    <w:rsid w:val="009E4248"/>
    <w:rsid w:val="009E4591"/>
    <w:rsid w:val="009E5977"/>
    <w:rsid w:val="009E6D53"/>
    <w:rsid w:val="009E77A0"/>
    <w:rsid w:val="009F31AA"/>
    <w:rsid w:val="009F37E8"/>
    <w:rsid w:val="009F38AB"/>
    <w:rsid w:val="009F424C"/>
    <w:rsid w:val="009F6025"/>
    <w:rsid w:val="00A00157"/>
    <w:rsid w:val="00A05DB4"/>
    <w:rsid w:val="00A05F86"/>
    <w:rsid w:val="00A074A9"/>
    <w:rsid w:val="00A12CED"/>
    <w:rsid w:val="00A13403"/>
    <w:rsid w:val="00A1355D"/>
    <w:rsid w:val="00A13A4A"/>
    <w:rsid w:val="00A15A83"/>
    <w:rsid w:val="00A22861"/>
    <w:rsid w:val="00A236FE"/>
    <w:rsid w:val="00A23A3D"/>
    <w:rsid w:val="00A24F78"/>
    <w:rsid w:val="00A25885"/>
    <w:rsid w:val="00A272DB"/>
    <w:rsid w:val="00A30F44"/>
    <w:rsid w:val="00A30FAB"/>
    <w:rsid w:val="00A32B20"/>
    <w:rsid w:val="00A3629D"/>
    <w:rsid w:val="00A367C2"/>
    <w:rsid w:val="00A455E1"/>
    <w:rsid w:val="00A46061"/>
    <w:rsid w:val="00A47E85"/>
    <w:rsid w:val="00A50183"/>
    <w:rsid w:val="00A51889"/>
    <w:rsid w:val="00A55B7F"/>
    <w:rsid w:val="00A5654B"/>
    <w:rsid w:val="00A61244"/>
    <w:rsid w:val="00A64775"/>
    <w:rsid w:val="00A6584C"/>
    <w:rsid w:val="00A674B9"/>
    <w:rsid w:val="00A71F7F"/>
    <w:rsid w:val="00A747FF"/>
    <w:rsid w:val="00A74B48"/>
    <w:rsid w:val="00A75F97"/>
    <w:rsid w:val="00A8045D"/>
    <w:rsid w:val="00A827F7"/>
    <w:rsid w:val="00A832A7"/>
    <w:rsid w:val="00A83C3D"/>
    <w:rsid w:val="00A852C1"/>
    <w:rsid w:val="00A85314"/>
    <w:rsid w:val="00A8696A"/>
    <w:rsid w:val="00A9357B"/>
    <w:rsid w:val="00A94A82"/>
    <w:rsid w:val="00A965DA"/>
    <w:rsid w:val="00A9766F"/>
    <w:rsid w:val="00AA0AD7"/>
    <w:rsid w:val="00AA173A"/>
    <w:rsid w:val="00AA4FD9"/>
    <w:rsid w:val="00AA72B6"/>
    <w:rsid w:val="00AB4120"/>
    <w:rsid w:val="00AB495A"/>
    <w:rsid w:val="00AB77E0"/>
    <w:rsid w:val="00AB7EEC"/>
    <w:rsid w:val="00AC2FA1"/>
    <w:rsid w:val="00AC382A"/>
    <w:rsid w:val="00AD0EE2"/>
    <w:rsid w:val="00AD0F20"/>
    <w:rsid w:val="00AD2242"/>
    <w:rsid w:val="00AD257A"/>
    <w:rsid w:val="00AD55B0"/>
    <w:rsid w:val="00AD76E0"/>
    <w:rsid w:val="00AD7B38"/>
    <w:rsid w:val="00AE05B2"/>
    <w:rsid w:val="00AE0EB2"/>
    <w:rsid w:val="00AE15F6"/>
    <w:rsid w:val="00AE1AF0"/>
    <w:rsid w:val="00AE47F7"/>
    <w:rsid w:val="00AE77AA"/>
    <w:rsid w:val="00AF0E9C"/>
    <w:rsid w:val="00AF5AAB"/>
    <w:rsid w:val="00AF6DE2"/>
    <w:rsid w:val="00AF7012"/>
    <w:rsid w:val="00B02C67"/>
    <w:rsid w:val="00B116BC"/>
    <w:rsid w:val="00B12E76"/>
    <w:rsid w:val="00B15BFE"/>
    <w:rsid w:val="00B15DDC"/>
    <w:rsid w:val="00B17531"/>
    <w:rsid w:val="00B178C4"/>
    <w:rsid w:val="00B23CA2"/>
    <w:rsid w:val="00B2494D"/>
    <w:rsid w:val="00B24A53"/>
    <w:rsid w:val="00B25D19"/>
    <w:rsid w:val="00B26F7D"/>
    <w:rsid w:val="00B319E4"/>
    <w:rsid w:val="00B3268C"/>
    <w:rsid w:val="00B33536"/>
    <w:rsid w:val="00B33C81"/>
    <w:rsid w:val="00B33D1B"/>
    <w:rsid w:val="00B35A78"/>
    <w:rsid w:val="00B372DF"/>
    <w:rsid w:val="00B37390"/>
    <w:rsid w:val="00B40E92"/>
    <w:rsid w:val="00B446C1"/>
    <w:rsid w:val="00B44BEF"/>
    <w:rsid w:val="00B455F9"/>
    <w:rsid w:val="00B46AF2"/>
    <w:rsid w:val="00B475D9"/>
    <w:rsid w:val="00B52BA0"/>
    <w:rsid w:val="00B52CF3"/>
    <w:rsid w:val="00B56393"/>
    <w:rsid w:val="00B60E0A"/>
    <w:rsid w:val="00B61CC8"/>
    <w:rsid w:val="00B64C12"/>
    <w:rsid w:val="00B65851"/>
    <w:rsid w:val="00B66224"/>
    <w:rsid w:val="00B7187C"/>
    <w:rsid w:val="00B72123"/>
    <w:rsid w:val="00B73C72"/>
    <w:rsid w:val="00B7439C"/>
    <w:rsid w:val="00B7575E"/>
    <w:rsid w:val="00B75BDB"/>
    <w:rsid w:val="00B75E2F"/>
    <w:rsid w:val="00B768DE"/>
    <w:rsid w:val="00B779B9"/>
    <w:rsid w:val="00B8038C"/>
    <w:rsid w:val="00B833E0"/>
    <w:rsid w:val="00B876A6"/>
    <w:rsid w:val="00B87AFC"/>
    <w:rsid w:val="00B9024E"/>
    <w:rsid w:val="00B90DB1"/>
    <w:rsid w:val="00B914C0"/>
    <w:rsid w:val="00B940F8"/>
    <w:rsid w:val="00B94D38"/>
    <w:rsid w:val="00BA162D"/>
    <w:rsid w:val="00BA3EE5"/>
    <w:rsid w:val="00BA3F40"/>
    <w:rsid w:val="00BA7018"/>
    <w:rsid w:val="00BA7A8D"/>
    <w:rsid w:val="00BB0B65"/>
    <w:rsid w:val="00BB0F33"/>
    <w:rsid w:val="00BB245F"/>
    <w:rsid w:val="00BB36FC"/>
    <w:rsid w:val="00BB4CBA"/>
    <w:rsid w:val="00BB6B16"/>
    <w:rsid w:val="00BC51E1"/>
    <w:rsid w:val="00BC639D"/>
    <w:rsid w:val="00BC6D16"/>
    <w:rsid w:val="00BD2A45"/>
    <w:rsid w:val="00BD329E"/>
    <w:rsid w:val="00BD4100"/>
    <w:rsid w:val="00BD7389"/>
    <w:rsid w:val="00BE0527"/>
    <w:rsid w:val="00BE11E9"/>
    <w:rsid w:val="00BE223A"/>
    <w:rsid w:val="00BE3059"/>
    <w:rsid w:val="00BE434C"/>
    <w:rsid w:val="00BE4846"/>
    <w:rsid w:val="00BE4A3A"/>
    <w:rsid w:val="00BE61A9"/>
    <w:rsid w:val="00BF02F0"/>
    <w:rsid w:val="00BF652C"/>
    <w:rsid w:val="00BF71E9"/>
    <w:rsid w:val="00BF73F3"/>
    <w:rsid w:val="00C012F2"/>
    <w:rsid w:val="00C01366"/>
    <w:rsid w:val="00C05F38"/>
    <w:rsid w:val="00C061D8"/>
    <w:rsid w:val="00C063BA"/>
    <w:rsid w:val="00C06DBE"/>
    <w:rsid w:val="00C10FF3"/>
    <w:rsid w:val="00C11978"/>
    <w:rsid w:val="00C12309"/>
    <w:rsid w:val="00C224D4"/>
    <w:rsid w:val="00C228C5"/>
    <w:rsid w:val="00C22F6F"/>
    <w:rsid w:val="00C23204"/>
    <w:rsid w:val="00C23DFF"/>
    <w:rsid w:val="00C30F02"/>
    <w:rsid w:val="00C33F5E"/>
    <w:rsid w:val="00C3420C"/>
    <w:rsid w:val="00C42E7D"/>
    <w:rsid w:val="00C4376E"/>
    <w:rsid w:val="00C47DF5"/>
    <w:rsid w:val="00C52427"/>
    <w:rsid w:val="00C5501D"/>
    <w:rsid w:val="00C56B77"/>
    <w:rsid w:val="00C57202"/>
    <w:rsid w:val="00C57C05"/>
    <w:rsid w:val="00C63032"/>
    <w:rsid w:val="00C67E17"/>
    <w:rsid w:val="00C70397"/>
    <w:rsid w:val="00C71FC3"/>
    <w:rsid w:val="00C83BC0"/>
    <w:rsid w:val="00C84B20"/>
    <w:rsid w:val="00C93828"/>
    <w:rsid w:val="00C942AF"/>
    <w:rsid w:val="00C950B4"/>
    <w:rsid w:val="00C9644C"/>
    <w:rsid w:val="00C96FD5"/>
    <w:rsid w:val="00C97C72"/>
    <w:rsid w:val="00CA1554"/>
    <w:rsid w:val="00CA3842"/>
    <w:rsid w:val="00CA4A23"/>
    <w:rsid w:val="00CA4B65"/>
    <w:rsid w:val="00CA4D60"/>
    <w:rsid w:val="00CA589C"/>
    <w:rsid w:val="00CA6682"/>
    <w:rsid w:val="00CA7960"/>
    <w:rsid w:val="00CA7D98"/>
    <w:rsid w:val="00CB40D0"/>
    <w:rsid w:val="00CB49D5"/>
    <w:rsid w:val="00CB6996"/>
    <w:rsid w:val="00CB6A60"/>
    <w:rsid w:val="00CC04F9"/>
    <w:rsid w:val="00CC08DF"/>
    <w:rsid w:val="00CC0E03"/>
    <w:rsid w:val="00CC392C"/>
    <w:rsid w:val="00CC67B5"/>
    <w:rsid w:val="00CD1B42"/>
    <w:rsid w:val="00CD2776"/>
    <w:rsid w:val="00CD56BA"/>
    <w:rsid w:val="00CD57E8"/>
    <w:rsid w:val="00CD6959"/>
    <w:rsid w:val="00CD6E58"/>
    <w:rsid w:val="00CE1EEB"/>
    <w:rsid w:val="00CE4B67"/>
    <w:rsid w:val="00CE5283"/>
    <w:rsid w:val="00CE64ED"/>
    <w:rsid w:val="00CE6A9E"/>
    <w:rsid w:val="00CF1274"/>
    <w:rsid w:val="00CF12AF"/>
    <w:rsid w:val="00CF1ABC"/>
    <w:rsid w:val="00CF5A4A"/>
    <w:rsid w:val="00CF71DA"/>
    <w:rsid w:val="00D03375"/>
    <w:rsid w:val="00D0342C"/>
    <w:rsid w:val="00D06487"/>
    <w:rsid w:val="00D0762A"/>
    <w:rsid w:val="00D0773F"/>
    <w:rsid w:val="00D104DB"/>
    <w:rsid w:val="00D114A8"/>
    <w:rsid w:val="00D116F8"/>
    <w:rsid w:val="00D12B1A"/>
    <w:rsid w:val="00D15069"/>
    <w:rsid w:val="00D200B8"/>
    <w:rsid w:val="00D25D0D"/>
    <w:rsid w:val="00D31A40"/>
    <w:rsid w:val="00D344C8"/>
    <w:rsid w:val="00D35814"/>
    <w:rsid w:val="00D35E0C"/>
    <w:rsid w:val="00D40558"/>
    <w:rsid w:val="00D447F7"/>
    <w:rsid w:val="00D47114"/>
    <w:rsid w:val="00D5014D"/>
    <w:rsid w:val="00D52BE0"/>
    <w:rsid w:val="00D5309C"/>
    <w:rsid w:val="00D55470"/>
    <w:rsid w:val="00D577F8"/>
    <w:rsid w:val="00D615E7"/>
    <w:rsid w:val="00D621E8"/>
    <w:rsid w:val="00D62E36"/>
    <w:rsid w:val="00D66247"/>
    <w:rsid w:val="00D666F5"/>
    <w:rsid w:val="00D71F9E"/>
    <w:rsid w:val="00D72958"/>
    <w:rsid w:val="00D73867"/>
    <w:rsid w:val="00D73890"/>
    <w:rsid w:val="00D74014"/>
    <w:rsid w:val="00D74FDD"/>
    <w:rsid w:val="00D7561E"/>
    <w:rsid w:val="00D827F1"/>
    <w:rsid w:val="00D84AEC"/>
    <w:rsid w:val="00D86EAB"/>
    <w:rsid w:val="00D915FB"/>
    <w:rsid w:val="00D96382"/>
    <w:rsid w:val="00DA104A"/>
    <w:rsid w:val="00DA153C"/>
    <w:rsid w:val="00DA2D22"/>
    <w:rsid w:val="00DA3B78"/>
    <w:rsid w:val="00DA3DE7"/>
    <w:rsid w:val="00DA5E43"/>
    <w:rsid w:val="00DA62FA"/>
    <w:rsid w:val="00DA6CD7"/>
    <w:rsid w:val="00DA707C"/>
    <w:rsid w:val="00DB06CC"/>
    <w:rsid w:val="00DB7ACB"/>
    <w:rsid w:val="00DC0C21"/>
    <w:rsid w:val="00DC0D16"/>
    <w:rsid w:val="00DC10A0"/>
    <w:rsid w:val="00DC125B"/>
    <w:rsid w:val="00DC33BD"/>
    <w:rsid w:val="00DC5243"/>
    <w:rsid w:val="00DC5D64"/>
    <w:rsid w:val="00DC7E8C"/>
    <w:rsid w:val="00DD0100"/>
    <w:rsid w:val="00DD0959"/>
    <w:rsid w:val="00DD0F32"/>
    <w:rsid w:val="00DD15D2"/>
    <w:rsid w:val="00DD357D"/>
    <w:rsid w:val="00DD7800"/>
    <w:rsid w:val="00DD7F12"/>
    <w:rsid w:val="00DE0953"/>
    <w:rsid w:val="00DE0F06"/>
    <w:rsid w:val="00DE2ACD"/>
    <w:rsid w:val="00DE5464"/>
    <w:rsid w:val="00DE6739"/>
    <w:rsid w:val="00DF32EF"/>
    <w:rsid w:val="00DF4E77"/>
    <w:rsid w:val="00DF5A7D"/>
    <w:rsid w:val="00DF5EE9"/>
    <w:rsid w:val="00DF6336"/>
    <w:rsid w:val="00DF763D"/>
    <w:rsid w:val="00E0246C"/>
    <w:rsid w:val="00E034CB"/>
    <w:rsid w:val="00E07153"/>
    <w:rsid w:val="00E07200"/>
    <w:rsid w:val="00E106C6"/>
    <w:rsid w:val="00E12F4D"/>
    <w:rsid w:val="00E16A40"/>
    <w:rsid w:val="00E17EF3"/>
    <w:rsid w:val="00E22F4C"/>
    <w:rsid w:val="00E30FCB"/>
    <w:rsid w:val="00E3172A"/>
    <w:rsid w:val="00E322D6"/>
    <w:rsid w:val="00E35D33"/>
    <w:rsid w:val="00E367A5"/>
    <w:rsid w:val="00E43D8E"/>
    <w:rsid w:val="00E456E1"/>
    <w:rsid w:val="00E50A12"/>
    <w:rsid w:val="00E51110"/>
    <w:rsid w:val="00E524C2"/>
    <w:rsid w:val="00E549D0"/>
    <w:rsid w:val="00E61719"/>
    <w:rsid w:val="00E63737"/>
    <w:rsid w:val="00E64DCB"/>
    <w:rsid w:val="00E6618F"/>
    <w:rsid w:val="00E66EBE"/>
    <w:rsid w:val="00E72039"/>
    <w:rsid w:val="00E75EDD"/>
    <w:rsid w:val="00E761FB"/>
    <w:rsid w:val="00E7732C"/>
    <w:rsid w:val="00E7744C"/>
    <w:rsid w:val="00E80599"/>
    <w:rsid w:val="00E810A8"/>
    <w:rsid w:val="00E85DDB"/>
    <w:rsid w:val="00E86E35"/>
    <w:rsid w:val="00E876AA"/>
    <w:rsid w:val="00E87830"/>
    <w:rsid w:val="00E87E87"/>
    <w:rsid w:val="00E91A10"/>
    <w:rsid w:val="00E92AB8"/>
    <w:rsid w:val="00E92B7A"/>
    <w:rsid w:val="00E949DB"/>
    <w:rsid w:val="00E96B07"/>
    <w:rsid w:val="00EA0A8E"/>
    <w:rsid w:val="00EA2D75"/>
    <w:rsid w:val="00EA3122"/>
    <w:rsid w:val="00EA4DF5"/>
    <w:rsid w:val="00EA5003"/>
    <w:rsid w:val="00EB22EF"/>
    <w:rsid w:val="00EB4D55"/>
    <w:rsid w:val="00EB7EAA"/>
    <w:rsid w:val="00EC2529"/>
    <w:rsid w:val="00EC352E"/>
    <w:rsid w:val="00EC3A6C"/>
    <w:rsid w:val="00EC48D5"/>
    <w:rsid w:val="00ED01CE"/>
    <w:rsid w:val="00ED2700"/>
    <w:rsid w:val="00ED33EC"/>
    <w:rsid w:val="00ED5FAE"/>
    <w:rsid w:val="00EE09E8"/>
    <w:rsid w:val="00EE2A9D"/>
    <w:rsid w:val="00EE35C0"/>
    <w:rsid w:val="00EE36E1"/>
    <w:rsid w:val="00EE4203"/>
    <w:rsid w:val="00EE7B47"/>
    <w:rsid w:val="00F0036B"/>
    <w:rsid w:val="00F0360E"/>
    <w:rsid w:val="00F0509E"/>
    <w:rsid w:val="00F050F0"/>
    <w:rsid w:val="00F068AD"/>
    <w:rsid w:val="00F07EED"/>
    <w:rsid w:val="00F109E1"/>
    <w:rsid w:val="00F138B8"/>
    <w:rsid w:val="00F21B63"/>
    <w:rsid w:val="00F22E09"/>
    <w:rsid w:val="00F3036E"/>
    <w:rsid w:val="00F32FD9"/>
    <w:rsid w:val="00F347B5"/>
    <w:rsid w:val="00F35D67"/>
    <w:rsid w:val="00F37959"/>
    <w:rsid w:val="00F436B9"/>
    <w:rsid w:val="00F44F0A"/>
    <w:rsid w:val="00F469B5"/>
    <w:rsid w:val="00F477E8"/>
    <w:rsid w:val="00F50EDF"/>
    <w:rsid w:val="00F51F75"/>
    <w:rsid w:val="00F529B1"/>
    <w:rsid w:val="00F57224"/>
    <w:rsid w:val="00F65999"/>
    <w:rsid w:val="00F71A0E"/>
    <w:rsid w:val="00F727AD"/>
    <w:rsid w:val="00F76BE8"/>
    <w:rsid w:val="00F77C96"/>
    <w:rsid w:val="00F8356F"/>
    <w:rsid w:val="00F8460B"/>
    <w:rsid w:val="00F84AF0"/>
    <w:rsid w:val="00F84CD1"/>
    <w:rsid w:val="00F85B3F"/>
    <w:rsid w:val="00F85BE0"/>
    <w:rsid w:val="00F87B1B"/>
    <w:rsid w:val="00F90BCF"/>
    <w:rsid w:val="00F915CD"/>
    <w:rsid w:val="00F91D8D"/>
    <w:rsid w:val="00F93844"/>
    <w:rsid w:val="00F95036"/>
    <w:rsid w:val="00F95FAC"/>
    <w:rsid w:val="00F96329"/>
    <w:rsid w:val="00F96AFB"/>
    <w:rsid w:val="00F96F9E"/>
    <w:rsid w:val="00FA04E5"/>
    <w:rsid w:val="00FA2426"/>
    <w:rsid w:val="00FA27EA"/>
    <w:rsid w:val="00FA342C"/>
    <w:rsid w:val="00FA3D4B"/>
    <w:rsid w:val="00FA5728"/>
    <w:rsid w:val="00FA5B74"/>
    <w:rsid w:val="00FA6CDA"/>
    <w:rsid w:val="00FA6D10"/>
    <w:rsid w:val="00FB3A37"/>
    <w:rsid w:val="00FB5013"/>
    <w:rsid w:val="00FB78B2"/>
    <w:rsid w:val="00FB7F6E"/>
    <w:rsid w:val="00FC0511"/>
    <w:rsid w:val="00FC12E6"/>
    <w:rsid w:val="00FD1015"/>
    <w:rsid w:val="00FD1727"/>
    <w:rsid w:val="00FD4D4A"/>
    <w:rsid w:val="00FD6038"/>
    <w:rsid w:val="00FE0D94"/>
    <w:rsid w:val="00FE1DD3"/>
    <w:rsid w:val="00FE32C9"/>
    <w:rsid w:val="00FE3E49"/>
    <w:rsid w:val="00FE4F96"/>
    <w:rsid w:val="00FE5E67"/>
    <w:rsid w:val="00FF559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42436E8"/>
  <w15:docId w15:val="{4D7FB4FD-402C-4FF9-8A0F-037D3AE544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qFormat="1"/>
    <w:lsdException w:name="footnote text" w:semiHidden="1" w:uiPriority="0"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8038C"/>
    <w:pPr>
      <w:spacing w:before="120" w:after="120"/>
      <w:ind w:left="706" w:hanging="706"/>
      <w:jc w:val="both"/>
    </w:pPr>
  </w:style>
  <w:style w:type="paragraph" w:styleId="Heading1">
    <w:name w:val="heading 1"/>
    <w:basedOn w:val="Normal"/>
    <w:next w:val="NormalIndent"/>
    <w:link w:val="Heading1Char"/>
    <w:uiPriority w:val="9"/>
    <w:qFormat/>
    <w:rsid w:val="00117ED6"/>
    <w:pPr>
      <w:widowControl w:val="0"/>
      <w:numPr>
        <w:numId w:val="1"/>
      </w:numPr>
      <w:shd w:val="clear" w:color="auto" w:fill="DBE5F1"/>
      <w:spacing w:before="240" w:after="360"/>
      <w:outlineLvl w:val="0"/>
    </w:pPr>
    <w:rPr>
      <w:rFonts w:ascii="Arial" w:eastAsia="Times New Roman" w:hAnsi="Arial"/>
      <w:caps/>
      <w:color w:val="1F497D"/>
      <w:sz w:val="28"/>
      <w:lang w:val="en-GB"/>
    </w:rPr>
  </w:style>
  <w:style w:type="paragraph" w:styleId="Heading2">
    <w:name w:val="heading 2"/>
    <w:basedOn w:val="Normal"/>
    <w:next w:val="NormalIndent"/>
    <w:link w:val="Heading2Char"/>
    <w:uiPriority w:val="9"/>
    <w:qFormat/>
    <w:rsid w:val="00A25885"/>
    <w:pPr>
      <w:numPr>
        <w:ilvl w:val="1"/>
        <w:numId w:val="1"/>
      </w:numPr>
      <w:pBdr>
        <w:bottom w:val="single" w:sz="8" w:space="1" w:color="006666"/>
      </w:pBdr>
      <w:spacing w:before="240" w:after="240"/>
      <w:ind w:left="576"/>
      <w:outlineLvl w:val="1"/>
    </w:pPr>
    <w:rPr>
      <w:rFonts w:ascii="Arial" w:eastAsia="Times New Roman" w:hAnsi="Arial"/>
      <w:b/>
      <w:color w:val="006666"/>
      <w:sz w:val="24"/>
      <w:lang w:val="en-GB"/>
    </w:rPr>
  </w:style>
  <w:style w:type="paragraph" w:styleId="Heading3">
    <w:name w:val="heading 3"/>
    <w:basedOn w:val="Normal"/>
    <w:next w:val="NormalIndent"/>
    <w:link w:val="Heading3Char"/>
    <w:uiPriority w:val="9"/>
    <w:qFormat/>
    <w:rsid w:val="005002EE"/>
    <w:pPr>
      <w:numPr>
        <w:ilvl w:val="2"/>
        <w:numId w:val="1"/>
      </w:numPr>
      <w:pBdr>
        <w:bottom w:val="single" w:sz="6" w:space="1" w:color="365F91"/>
      </w:pBdr>
      <w:spacing w:after="240"/>
      <w:outlineLvl w:val="2"/>
    </w:pPr>
    <w:rPr>
      <w:rFonts w:ascii="Arial" w:eastAsia="Times New Roman" w:hAnsi="Arial"/>
      <w:b/>
      <w:color w:val="365F91"/>
      <w:sz w:val="24"/>
      <w:lang w:val="en-GB"/>
    </w:rPr>
  </w:style>
  <w:style w:type="paragraph" w:styleId="Heading4">
    <w:name w:val="heading 4"/>
    <w:basedOn w:val="Normal"/>
    <w:next w:val="NormalIndent"/>
    <w:link w:val="Heading4Char"/>
    <w:uiPriority w:val="9"/>
    <w:qFormat/>
    <w:rsid w:val="008D7A37"/>
    <w:pPr>
      <w:numPr>
        <w:ilvl w:val="3"/>
        <w:numId w:val="1"/>
      </w:numPr>
      <w:spacing w:before="240"/>
      <w:ind w:left="864"/>
      <w:jc w:val="left"/>
      <w:outlineLvl w:val="3"/>
    </w:pPr>
    <w:rPr>
      <w:rFonts w:ascii="AvantGarde Bk BT" w:eastAsia="Times New Roman" w:hAnsi="AvantGarde Bk BT"/>
      <w:b/>
      <w:color w:val="000080"/>
      <w:sz w:val="22"/>
      <w:lang w:val="en-GB"/>
    </w:rPr>
  </w:style>
  <w:style w:type="paragraph" w:styleId="Heading5">
    <w:name w:val="heading 5"/>
    <w:basedOn w:val="Normal"/>
    <w:next w:val="NormalIndent"/>
    <w:link w:val="Heading5Char"/>
    <w:uiPriority w:val="9"/>
    <w:qFormat/>
    <w:rsid w:val="00C23204"/>
    <w:pPr>
      <w:numPr>
        <w:ilvl w:val="4"/>
        <w:numId w:val="1"/>
      </w:numPr>
      <w:outlineLvl w:val="4"/>
    </w:pPr>
    <w:rPr>
      <w:rFonts w:ascii="AvantGarde Bk BT" w:eastAsia="Times New Roman" w:hAnsi="AvantGarde Bk BT"/>
      <w:lang w:val="en-GB"/>
    </w:rPr>
  </w:style>
  <w:style w:type="paragraph" w:styleId="Heading6">
    <w:name w:val="heading 6"/>
    <w:basedOn w:val="Normal"/>
    <w:next w:val="NormalIndent"/>
    <w:link w:val="Heading6Char"/>
    <w:uiPriority w:val="9"/>
    <w:qFormat/>
    <w:rsid w:val="00C23204"/>
    <w:pPr>
      <w:numPr>
        <w:ilvl w:val="5"/>
        <w:numId w:val="1"/>
      </w:numPr>
      <w:outlineLvl w:val="5"/>
    </w:pPr>
    <w:rPr>
      <w:rFonts w:ascii="AvantGarde Bk BT" w:eastAsia="Times New Roman" w:hAnsi="AvantGarde Bk BT"/>
      <w:u w:val="single"/>
      <w:lang w:val="en-GB"/>
    </w:rPr>
  </w:style>
  <w:style w:type="paragraph" w:styleId="Heading7">
    <w:name w:val="heading 7"/>
    <w:basedOn w:val="Normal"/>
    <w:next w:val="NormalIndent"/>
    <w:link w:val="Heading7Char"/>
    <w:uiPriority w:val="9"/>
    <w:qFormat/>
    <w:rsid w:val="00C23204"/>
    <w:pPr>
      <w:numPr>
        <w:ilvl w:val="6"/>
        <w:numId w:val="1"/>
      </w:numPr>
      <w:outlineLvl w:val="6"/>
    </w:pPr>
    <w:rPr>
      <w:rFonts w:ascii="Times New Roman" w:eastAsia="Times New Roman" w:hAnsi="Times New Roman"/>
      <w:i/>
      <w:lang w:val="en-GB"/>
    </w:rPr>
  </w:style>
  <w:style w:type="paragraph" w:styleId="Heading8">
    <w:name w:val="heading 8"/>
    <w:basedOn w:val="Normal"/>
    <w:next w:val="NormalIndent"/>
    <w:link w:val="Heading8Char"/>
    <w:uiPriority w:val="9"/>
    <w:qFormat/>
    <w:rsid w:val="00C23204"/>
    <w:pPr>
      <w:numPr>
        <w:ilvl w:val="7"/>
        <w:numId w:val="1"/>
      </w:numPr>
      <w:outlineLvl w:val="7"/>
    </w:pPr>
    <w:rPr>
      <w:rFonts w:ascii="Times New Roman" w:eastAsia="Times New Roman" w:hAnsi="Times New Roman"/>
      <w:i/>
      <w:lang w:val="en-GB"/>
    </w:rPr>
  </w:style>
  <w:style w:type="paragraph" w:styleId="Heading9">
    <w:name w:val="heading 9"/>
    <w:basedOn w:val="Normal"/>
    <w:next w:val="NormalIndent"/>
    <w:link w:val="Heading9Char"/>
    <w:uiPriority w:val="9"/>
    <w:qFormat/>
    <w:rsid w:val="00C23204"/>
    <w:pPr>
      <w:numPr>
        <w:ilvl w:val="8"/>
        <w:numId w:val="1"/>
      </w:numPr>
      <w:outlineLvl w:val="8"/>
    </w:pPr>
    <w:rPr>
      <w:rFonts w:ascii="Times New Roman" w:eastAsia="Times New Roman" w:hAnsi="Times New Roman"/>
      <w:i/>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Indent">
    <w:name w:val="Normal Indent"/>
    <w:aliases w:val="Normal Indent Char2,Normal Indent Char Char2,Normal Indent Char3 Char Char,Normal Indent Char Char2 Char Char,Normal Indent Char2 Char Char Char Char1,Normal Indent Char Char2 Char Char Char Char,SSR Requirement Response,Normal Indent Char"/>
    <w:basedOn w:val="Normal"/>
    <w:link w:val="NormalIndentChar1"/>
    <w:uiPriority w:val="99"/>
    <w:unhideWhenUsed/>
    <w:qFormat/>
    <w:rsid w:val="00C23204"/>
    <w:pPr>
      <w:ind w:left="720"/>
    </w:pPr>
  </w:style>
  <w:style w:type="character" w:customStyle="1" w:styleId="NormalIndentChar1">
    <w:name w:val="Normal Indent Char1"/>
    <w:aliases w:val="Normal Indent Char2 Char,Normal Indent Char Char2 Char,Normal Indent Char3 Char Char Char,Normal Indent Char Char2 Char Char Char,Normal Indent Char2 Char Char Char Char1 Char,Normal Indent Char Char2 Char Char Char Char Char"/>
    <w:basedOn w:val="DefaultParagraphFont"/>
    <w:link w:val="NormalIndent"/>
    <w:uiPriority w:val="99"/>
    <w:rsid w:val="006F2ABC"/>
  </w:style>
  <w:style w:type="character" w:customStyle="1" w:styleId="Heading1Char">
    <w:name w:val="Heading 1 Char"/>
    <w:basedOn w:val="DefaultParagraphFont"/>
    <w:link w:val="Heading1"/>
    <w:uiPriority w:val="9"/>
    <w:rsid w:val="00117ED6"/>
    <w:rPr>
      <w:rFonts w:ascii="Arial" w:eastAsia="Times New Roman" w:hAnsi="Arial"/>
      <w:caps/>
      <w:color w:val="1F497D"/>
      <w:sz w:val="28"/>
      <w:shd w:val="clear" w:color="auto" w:fill="DBE5F1"/>
      <w:lang w:val="en-GB"/>
    </w:rPr>
  </w:style>
  <w:style w:type="character" w:customStyle="1" w:styleId="Heading2Char">
    <w:name w:val="Heading 2 Char"/>
    <w:basedOn w:val="DefaultParagraphFont"/>
    <w:link w:val="Heading2"/>
    <w:uiPriority w:val="9"/>
    <w:rsid w:val="00A25885"/>
    <w:rPr>
      <w:rFonts w:ascii="Arial" w:eastAsia="Times New Roman" w:hAnsi="Arial"/>
      <w:b/>
      <w:color w:val="006666"/>
      <w:sz w:val="24"/>
      <w:lang w:val="en-GB"/>
    </w:rPr>
  </w:style>
  <w:style w:type="character" w:customStyle="1" w:styleId="Heading3Char">
    <w:name w:val="Heading 3 Char"/>
    <w:basedOn w:val="DefaultParagraphFont"/>
    <w:link w:val="Heading3"/>
    <w:uiPriority w:val="9"/>
    <w:rsid w:val="005002EE"/>
    <w:rPr>
      <w:rFonts w:ascii="Arial" w:eastAsia="Times New Roman" w:hAnsi="Arial"/>
      <w:b/>
      <w:color w:val="365F91"/>
      <w:sz w:val="24"/>
      <w:lang w:val="en-GB"/>
    </w:rPr>
  </w:style>
  <w:style w:type="character" w:customStyle="1" w:styleId="Heading4Char">
    <w:name w:val="Heading 4 Char"/>
    <w:basedOn w:val="DefaultParagraphFont"/>
    <w:link w:val="Heading4"/>
    <w:uiPriority w:val="9"/>
    <w:rsid w:val="008D7A37"/>
    <w:rPr>
      <w:rFonts w:ascii="AvantGarde Bk BT" w:eastAsia="Times New Roman" w:hAnsi="AvantGarde Bk BT"/>
      <w:b/>
      <w:color w:val="000080"/>
      <w:sz w:val="22"/>
      <w:lang w:val="en-GB"/>
    </w:rPr>
  </w:style>
  <w:style w:type="character" w:customStyle="1" w:styleId="Heading5Char">
    <w:name w:val="Heading 5 Char"/>
    <w:basedOn w:val="DefaultParagraphFont"/>
    <w:link w:val="Heading5"/>
    <w:uiPriority w:val="9"/>
    <w:rsid w:val="00C23204"/>
    <w:rPr>
      <w:rFonts w:ascii="AvantGarde Bk BT" w:eastAsia="Times New Roman" w:hAnsi="AvantGarde Bk BT"/>
      <w:lang w:val="en-GB"/>
    </w:rPr>
  </w:style>
  <w:style w:type="character" w:customStyle="1" w:styleId="Heading6Char">
    <w:name w:val="Heading 6 Char"/>
    <w:basedOn w:val="DefaultParagraphFont"/>
    <w:link w:val="Heading6"/>
    <w:uiPriority w:val="9"/>
    <w:rsid w:val="00C23204"/>
    <w:rPr>
      <w:rFonts w:ascii="AvantGarde Bk BT" w:eastAsia="Times New Roman" w:hAnsi="AvantGarde Bk BT"/>
      <w:u w:val="single"/>
      <w:lang w:val="en-GB"/>
    </w:rPr>
  </w:style>
  <w:style w:type="character" w:customStyle="1" w:styleId="Heading7Char">
    <w:name w:val="Heading 7 Char"/>
    <w:basedOn w:val="DefaultParagraphFont"/>
    <w:link w:val="Heading7"/>
    <w:uiPriority w:val="9"/>
    <w:rsid w:val="00C23204"/>
    <w:rPr>
      <w:rFonts w:ascii="Times New Roman" w:eastAsia="Times New Roman" w:hAnsi="Times New Roman"/>
      <w:i/>
      <w:lang w:val="en-GB"/>
    </w:rPr>
  </w:style>
  <w:style w:type="character" w:customStyle="1" w:styleId="Heading8Char">
    <w:name w:val="Heading 8 Char"/>
    <w:basedOn w:val="DefaultParagraphFont"/>
    <w:link w:val="Heading8"/>
    <w:uiPriority w:val="9"/>
    <w:rsid w:val="00C23204"/>
    <w:rPr>
      <w:rFonts w:ascii="Times New Roman" w:eastAsia="Times New Roman" w:hAnsi="Times New Roman"/>
      <w:i/>
      <w:lang w:val="en-GB"/>
    </w:rPr>
  </w:style>
  <w:style w:type="character" w:customStyle="1" w:styleId="Heading9Char">
    <w:name w:val="Heading 9 Char"/>
    <w:basedOn w:val="DefaultParagraphFont"/>
    <w:link w:val="Heading9"/>
    <w:uiPriority w:val="9"/>
    <w:rsid w:val="00C23204"/>
    <w:rPr>
      <w:rFonts w:ascii="Times New Roman" w:eastAsia="Times New Roman" w:hAnsi="Times New Roman"/>
      <w:i/>
      <w:lang w:val="en-GB"/>
    </w:rPr>
  </w:style>
  <w:style w:type="paragraph" w:customStyle="1" w:styleId="Style3">
    <w:name w:val="Style3"/>
    <w:basedOn w:val="Normal"/>
    <w:rsid w:val="005E45FE"/>
    <w:pPr>
      <w:spacing w:before="60" w:after="60"/>
      <w:ind w:left="0" w:firstLine="0"/>
    </w:pPr>
    <w:rPr>
      <w:rFonts w:ascii="Arial" w:eastAsia="Times New Roman" w:hAnsi="Arial"/>
      <w:sz w:val="22"/>
      <w:lang w:val="en-GB"/>
    </w:rPr>
  </w:style>
  <w:style w:type="paragraph" w:customStyle="1" w:styleId="SubTableheader">
    <w:name w:val="Sub Table header"/>
    <w:basedOn w:val="BodyText1"/>
    <w:qFormat/>
    <w:rsid w:val="006F2ABC"/>
    <w:pPr>
      <w:spacing w:before="120" w:after="120"/>
      <w:jc w:val="center"/>
    </w:pPr>
    <w:rPr>
      <w:b/>
      <w:color w:val="006666"/>
    </w:rPr>
  </w:style>
  <w:style w:type="paragraph" w:customStyle="1" w:styleId="BodyText1">
    <w:name w:val="Body Text1"/>
    <w:basedOn w:val="Normal"/>
    <w:qFormat/>
    <w:rsid w:val="0074036C"/>
    <w:pPr>
      <w:spacing w:before="60" w:after="240"/>
      <w:ind w:left="0" w:firstLine="0"/>
    </w:pPr>
    <w:rPr>
      <w:rFonts w:ascii="Arial" w:hAnsi="Arial"/>
    </w:rPr>
  </w:style>
  <w:style w:type="paragraph" w:customStyle="1" w:styleId="Tabletext">
    <w:name w:val="Tabletext"/>
    <w:basedOn w:val="Normal"/>
    <w:qFormat/>
    <w:rsid w:val="001834ED"/>
    <w:pPr>
      <w:spacing w:before="60" w:after="60"/>
      <w:ind w:left="0" w:firstLine="0"/>
      <w:jc w:val="left"/>
    </w:pPr>
    <w:rPr>
      <w:rFonts w:ascii="Arial" w:hAnsi="Arial" w:cs="Arial"/>
    </w:rPr>
  </w:style>
  <w:style w:type="paragraph" w:customStyle="1" w:styleId="Headingnonnumbered">
    <w:name w:val="Heading non numbered"/>
    <w:basedOn w:val="BodyBold"/>
    <w:qFormat/>
    <w:rsid w:val="00557C69"/>
    <w:pPr>
      <w:spacing w:line="240" w:lineRule="auto"/>
    </w:pPr>
    <w:rPr>
      <w:color w:val="365F91"/>
      <w:sz w:val="24"/>
    </w:rPr>
  </w:style>
  <w:style w:type="paragraph" w:customStyle="1" w:styleId="BodyBold">
    <w:name w:val="Body Bold"/>
    <w:basedOn w:val="Normal"/>
    <w:qFormat/>
    <w:rsid w:val="00E87E87"/>
    <w:pPr>
      <w:spacing w:before="240" w:line="276" w:lineRule="auto"/>
      <w:ind w:left="0" w:firstLine="0"/>
    </w:pPr>
    <w:rPr>
      <w:rFonts w:ascii="Arial" w:hAnsi="Arial"/>
      <w:b/>
      <w:szCs w:val="22"/>
    </w:rPr>
  </w:style>
  <w:style w:type="paragraph" w:customStyle="1" w:styleId="TableHeading">
    <w:name w:val="Table Heading"/>
    <w:basedOn w:val="Normal"/>
    <w:qFormat/>
    <w:rsid w:val="002844E5"/>
    <w:pPr>
      <w:spacing w:before="60" w:after="20"/>
      <w:ind w:left="0" w:firstLine="0"/>
    </w:pPr>
    <w:rPr>
      <w:rFonts w:ascii="Arial" w:eastAsia="Times New Roman" w:hAnsi="Arial"/>
      <w:b/>
      <w:caps/>
      <w:sz w:val="22"/>
      <w:lang w:val="en-GB"/>
    </w:rPr>
  </w:style>
  <w:style w:type="paragraph" w:customStyle="1" w:styleId="TITLEPGP">
    <w:name w:val="TITLE PGP"/>
    <w:basedOn w:val="Normal"/>
    <w:qFormat/>
    <w:rsid w:val="0074036C"/>
    <w:pPr>
      <w:spacing w:before="360" w:after="360"/>
      <w:ind w:right="432"/>
      <w:jc w:val="right"/>
    </w:pPr>
    <w:rPr>
      <w:rFonts w:ascii="Arial Bold" w:eastAsia="Times New Roman" w:hAnsi="Arial Bold" w:cs="Arial"/>
      <w:b/>
      <w:caps/>
      <w:color w:val="808080"/>
      <w:sz w:val="36"/>
      <w:lang w:val="en-GB"/>
    </w:rPr>
  </w:style>
  <w:style w:type="paragraph" w:customStyle="1" w:styleId="Coverpageversiondetails">
    <w:name w:val="Coverpage version details"/>
    <w:basedOn w:val="Normal"/>
    <w:qFormat/>
    <w:rsid w:val="00A747FF"/>
    <w:pPr>
      <w:spacing w:line="360" w:lineRule="auto"/>
      <w:jc w:val="center"/>
    </w:pPr>
    <w:rPr>
      <w:rFonts w:ascii="Tahoma" w:hAnsi="Tahoma" w:cs="Arial"/>
      <w:b/>
      <w:color w:val="365F91"/>
      <w:sz w:val="22"/>
    </w:rPr>
  </w:style>
  <w:style w:type="paragraph" w:customStyle="1" w:styleId="Contents">
    <w:name w:val="Contents"/>
    <w:basedOn w:val="Normal"/>
    <w:qFormat/>
    <w:rsid w:val="00A747FF"/>
    <w:pPr>
      <w:pBdr>
        <w:bottom w:val="single" w:sz="4" w:space="1" w:color="4F81BD"/>
      </w:pBdr>
      <w:spacing w:after="240"/>
    </w:pPr>
    <w:rPr>
      <w:rFonts w:ascii="Trebuchet MS" w:hAnsi="Trebuchet MS"/>
      <w:color w:val="365F91"/>
      <w:sz w:val="28"/>
    </w:rPr>
  </w:style>
  <w:style w:type="paragraph" w:customStyle="1" w:styleId="CONTENTDECLARATION">
    <w:name w:val="CONTENT DECLARATION"/>
    <w:basedOn w:val="Normal"/>
    <w:qFormat/>
    <w:rsid w:val="00A747FF"/>
    <w:pPr>
      <w:spacing w:after="200"/>
      <w:jc w:val="center"/>
    </w:pPr>
    <w:rPr>
      <w:rFonts w:ascii="Arial" w:hAnsi="Arial"/>
      <w:caps/>
      <w:szCs w:val="22"/>
    </w:rPr>
  </w:style>
  <w:style w:type="paragraph" w:styleId="Header">
    <w:name w:val="header"/>
    <w:basedOn w:val="Normal"/>
    <w:link w:val="HeaderChar"/>
    <w:uiPriority w:val="99"/>
    <w:unhideWhenUsed/>
    <w:rsid w:val="009F424C"/>
    <w:pPr>
      <w:tabs>
        <w:tab w:val="center" w:pos="4680"/>
        <w:tab w:val="right" w:pos="9360"/>
      </w:tabs>
      <w:spacing w:before="0" w:after="0"/>
      <w:ind w:left="0" w:firstLine="0"/>
      <w:jc w:val="left"/>
    </w:pPr>
    <w:rPr>
      <w:rFonts w:ascii="Tahoma" w:hAnsi="Tahoma"/>
      <w:sz w:val="18"/>
    </w:rPr>
  </w:style>
  <w:style w:type="character" w:customStyle="1" w:styleId="HeaderChar">
    <w:name w:val="Header Char"/>
    <w:basedOn w:val="DefaultParagraphFont"/>
    <w:link w:val="Header"/>
    <w:uiPriority w:val="99"/>
    <w:rsid w:val="009F424C"/>
    <w:rPr>
      <w:rFonts w:ascii="Tahoma" w:hAnsi="Tahoma"/>
      <w:sz w:val="18"/>
    </w:rPr>
  </w:style>
  <w:style w:type="paragraph" w:styleId="Footer">
    <w:name w:val="footer"/>
    <w:basedOn w:val="Normal"/>
    <w:link w:val="FooterChar"/>
    <w:unhideWhenUsed/>
    <w:rsid w:val="003758F2"/>
    <w:pPr>
      <w:tabs>
        <w:tab w:val="center" w:pos="4680"/>
        <w:tab w:val="right" w:pos="9360"/>
      </w:tabs>
    </w:pPr>
    <w:rPr>
      <w:rFonts w:ascii="Tahoma" w:hAnsi="Tahoma"/>
      <w:sz w:val="16"/>
    </w:rPr>
  </w:style>
  <w:style w:type="character" w:customStyle="1" w:styleId="FooterChar">
    <w:name w:val="Footer Char"/>
    <w:basedOn w:val="DefaultParagraphFont"/>
    <w:link w:val="Footer"/>
    <w:rsid w:val="003758F2"/>
    <w:rPr>
      <w:rFonts w:ascii="Tahoma" w:hAnsi="Tahoma"/>
      <w:sz w:val="16"/>
    </w:rPr>
  </w:style>
  <w:style w:type="paragraph" w:customStyle="1" w:styleId="Bullet">
    <w:name w:val="Bullet"/>
    <w:basedOn w:val="BodyText1"/>
    <w:qFormat/>
    <w:rsid w:val="00E810A8"/>
    <w:pPr>
      <w:numPr>
        <w:numId w:val="2"/>
      </w:numPr>
      <w:spacing w:before="120" w:after="120"/>
    </w:pPr>
  </w:style>
  <w:style w:type="table" w:styleId="TableGrid">
    <w:name w:val="Table Grid"/>
    <w:basedOn w:val="TableNormal"/>
    <w:uiPriority w:val="59"/>
    <w:rsid w:val="006F2ABC"/>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TableHeader">
    <w:name w:val="Table Header"/>
    <w:basedOn w:val="BodyText1"/>
    <w:qFormat/>
    <w:rsid w:val="006F2ABC"/>
    <w:pPr>
      <w:spacing w:before="120" w:after="120"/>
      <w:jc w:val="center"/>
    </w:pPr>
    <w:rPr>
      <w:b/>
      <w:color w:val="1F497D"/>
    </w:rPr>
  </w:style>
  <w:style w:type="character" w:styleId="Hyperlink">
    <w:name w:val="Hyperlink"/>
    <w:basedOn w:val="DefaultParagraphFont"/>
    <w:uiPriority w:val="99"/>
    <w:unhideWhenUsed/>
    <w:rsid w:val="00693D50"/>
    <w:rPr>
      <w:color w:val="0000FF"/>
      <w:u w:val="single"/>
    </w:rPr>
  </w:style>
  <w:style w:type="paragraph" w:styleId="TOC1">
    <w:name w:val="toc 1"/>
    <w:next w:val="TOC2"/>
    <w:autoRedefine/>
    <w:uiPriority w:val="39"/>
    <w:unhideWhenUsed/>
    <w:rsid w:val="00660BA1"/>
    <w:pPr>
      <w:tabs>
        <w:tab w:val="right" w:leader="dot" w:pos="9350"/>
      </w:tabs>
      <w:spacing w:before="240"/>
    </w:pPr>
    <w:rPr>
      <w:rFonts w:ascii="Arial" w:hAnsi="Arial"/>
      <w:b/>
      <w:bCs/>
      <w:sz w:val="24"/>
    </w:rPr>
  </w:style>
  <w:style w:type="paragraph" w:styleId="TOC2">
    <w:name w:val="toc 2"/>
    <w:basedOn w:val="Normal"/>
    <w:next w:val="Normal"/>
    <w:autoRedefine/>
    <w:uiPriority w:val="39"/>
    <w:unhideWhenUsed/>
    <w:qFormat/>
    <w:rsid w:val="00B56393"/>
    <w:pPr>
      <w:tabs>
        <w:tab w:val="right" w:leader="dot" w:pos="9350"/>
      </w:tabs>
      <w:spacing w:after="0"/>
      <w:jc w:val="left"/>
    </w:pPr>
    <w:rPr>
      <w:rFonts w:asciiTheme="minorHAnsi" w:hAnsiTheme="minorHAnsi"/>
      <w:i/>
      <w:iCs/>
    </w:rPr>
  </w:style>
  <w:style w:type="paragraph" w:styleId="FootnoteText">
    <w:name w:val="footnote text"/>
    <w:basedOn w:val="Normal"/>
    <w:link w:val="FootnoteTextChar"/>
    <w:semiHidden/>
    <w:unhideWhenUsed/>
    <w:rsid w:val="001834ED"/>
  </w:style>
  <w:style w:type="character" w:customStyle="1" w:styleId="FootnoteTextChar">
    <w:name w:val="Footnote Text Char"/>
    <w:basedOn w:val="DefaultParagraphFont"/>
    <w:link w:val="FootnoteText"/>
    <w:uiPriority w:val="99"/>
    <w:semiHidden/>
    <w:rsid w:val="001834ED"/>
  </w:style>
  <w:style w:type="character" w:styleId="FootnoteReference">
    <w:name w:val="footnote reference"/>
    <w:basedOn w:val="DefaultParagraphFont"/>
    <w:uiPriority w:val="99"/>
    <w:semiHidden/>
    <w:unhideWhenUsed/>
    <w:rsid w:val="001834ED"/>
    <w:rPr>
      <w:vertAlign w:val="superscript"/>
    </w:rPr>
  </w:style>
  <w:style w:type="paragraph" w:customStyle="1" w:styleId="Footnote">
    <w:name w:val="Foot note"/>
    <w:basedOn w:val="BodyText1"/>
    <w:qFormat/>
    <w:rsid w:val="001834ED"/>
    <w:rPr>
      <w:color w:val="595959"/>
      <w:sz w:val="18"/>
    </w:rPr>
  </w:style>
  <w:style w:type="paragraph" w:styleId="Caption">
    <w:name w:val="caption"/>
    <w:basedOn w:val="Normal"/>
    <w:next w:val="Normal"/>
    <w:uiPriority w:val="35"/>
    <w:unhideWhenUsed/>
    <w:qFormat/>
    <w:rsid w:val="00557C69"/>
    <w:pPr>
      <w:jc w:val="center"/>
    </w:pPr>
    <w:rPr>
      <w:rFonts w:ascii="Arial" w:hAnsi="Arial"/>
      <w:b/>
      <w:bCs/>
      <w:sz w:val="16"/>
    </w:rPr>
  </w:style>
  <w:style w:type="paragraph" w:customStyle="1" w:styleId="Numlist">
    <w:name w:val="Num list"/>
    <w:basedOn w:val="BodyText1"/>
    <w:qFormat/>
    <w:rsid w:val="00630C89"/>
    <w:pPr>
      <w:numPr>
        <w:numId w:val="3"/>
      </w:numPr>
    </w:pPr>
  </w:style>
  <w:style w:type="paragraph" w:customStyle="1" w:styleId="Heading">
    <w:name w:val="Heading"/>
    <w:basedOn w:val="NormalIndent"/>
    <w:rsid w:val="00773996"/>
    <w:pPr>
      <w:spacing w:before="0" w:after="0"/>
      <w:ind w:left="709" w:firstLine="0"/>
    </w:pPr>
    <w:rPr>
      <w:rFonts w:ascii="Arial" w:eastAsia="Times New Roman" w:hAnsi="Arial"/>
      <w:b/>
      <w:i/>
      <w:color w:val="008080"/>
      <w:sz w:val="22"/>
      <w:lang w:val="en-GB"/>
    </w:rPr>
  </w:style>
  <w:style w:type="paragraph" w:customStyle="1" w:styleId="Appendixheading">
    <w:name w:val="Appendix heading"/>
    <w:basedOn w:val="Heading2"/>
    <w:qFormat/>
    <w:rsid w:val="0074036C"/>
    <w:pPr>
      <w:numPr>
        <w:ilvl w:val="0"/>
        <w:numId w:val="0"/>
      </w:numPr>
      <w:pBdr>
        <w:bottom w:val="none" w:sz="0" w:space="0" w:color="auto"/>
      </w:pBdr>
      <w:spacing w:before="360"/>
    </w:pPr>
  </w:style>
  <w:style w:type="paragraph" w:customStyle="1" w:styleId="APPENDICES">
    <w:name w:val="APPENDICES"/>
    <w:basedOn w:val="TITLEPGP"/>
    <w:qFormat/>
    <w:rsid w:val="00C224D4"/>
    <w:rPr>
      <w:color w:val="365F91"/>
    </w:rPr>
  </w:style>
  <w:style w:type="paragraph" w:styleId="TOC3">
    <w:name w:val="toc 3"/>
    <w:basedOn w:val="Normal"/>
    <w:next w:val="Normal"/>
    <w:autoRedefine/>
    <w:uiPriority w:val="39"/>
    <w:unhideWhenUsed/>
    <w:qFormat/>
    <w:rsid w:val="00A22861"/>
    <w:pPr>
      <w:spacing w:before="0" w:after="0"/>
      <w:ind w:left="400"/>
      <w:jc w:val="left"/>
    </w:pPr>
    <w:rPr>
      <w:rFonts w:asciiTheme="minorHAnsi" w:hAnsiTheme="minorHAnsi"/>
    </w:rPr>
  </w:style>
  <w:style w:type="paragraph" w:customStyle="1" w:styleId="TableText0">
    <w:name w:val="Table Text"/>
    <w:basedOn w:val="Normal"/>
    <w:qFormat/>
    <w:rsid w:val="009F424C"/>
    <w:pPr>
      <w:spacing w:before="60" w:after="20"/>
      <w:ind w:left="0" w:firstLine="0"/>
    </w:pPr>
    <w:rPr>
      <w:rFonts w:ascii="Arial" w:eastAsia="Times New Roman" w:hAnsi="Arial"/>
      <w:sz w:val="22"/>
      <w:lang w:val="en-GB"/>
    </w:rPr>
  </w:style>
  <w:style w:type="paragraph" w:customStyle="1" w:styleId="HiddenTitle">
    <w:name w:val="Hidden Title"/>
    <w:basedOn w:val="Normal"/>
    <w:rsid w:val="009F424C"/>
    <w:pPr>
      <w:spacing w:after="240"/>
      <w:ind w:left="0" w:firstLine="0"/>
    </w:pPr>
    <w:rPr>
      <w:rFonts w:ascii="Times New Roman" w:eastAsia="Times New Roman" w:hAnsi="Times New Roman"/>
      <w:b/>
      <w:sz w:val="28"/>
    </w:rPr>
  </w:style>
  <w:style w:type="paragraph" w:styleId="BodyText">
    <w:name w:val="Body Text"/>
    <w:basedOn w:val="Normal"/>
    <w:link w:val="BodyTextChar"/>
    <w:uiPriority w:val="99"/>
    <w:unhideWhenUsed/>
    <w:rsid w:val="00AD0EE2"/>
  </w:style>
  <w:style w:type="character" w:customStyle="1" w:styleId="BodyTextChar">
    <w:name w:val="Body Text Char"/>
    <w:basedOn w:val="DefaultParagraphFont"/>
    <w:link w:val="BodyText"/>
    <w:uiPriority w:val="99"/>
    <w:rsid w:val="00AD0EE2"/>
  </w:style>
  <w:style w:type="paragraph" w:styleId="BodyTextIndent2">
    <w:name w:val="Body Text Indent 2"/>
    <w:basedOn w:val="Normal"/>
    <w:link w:val="BodyTextIndent2Char"/>
    <w:uiPriority w:val="99"/>
    <w:semiHidden/>
    <w:unhideWhenUsed/>
    <w:rsid w:val="00905C6B"/>
    <w:pPr>
      <w:spacing w:line="480" w:lineRule="auto"/>
      <w:ind w:left="360"/>
    </w:pPr>
  </w:style>
  <w:style w:type="character" w:customStyle="1" w:styleId="BodyTextIndent2Char">
    <w:name w:val="Body Text Indent 2 Char"/>
    <w:basedOn w:val="DefaultParagraphFont"/>
    <w:link w:val="BodyTextIndent2"/>
    <w:uiPriority w:val="99"/>
    <w:semiHidden/>
    <w:rsid w:val="00905C6B"/>
  </w:style>
  <w:style w:type="paragraph" w:styleId="BodyTextIndent">
    <w:name w:val="Body Text Indent"/>
    <w:basedOn w:val="Normal"/>
    <w:link w:val="BodyTextIndentChar"/>
    <w:uiPriority w:val="99"/>
    <w:semiHidden/>
    <w:unhideWhenUsed/>
    <w:rsid w:val="00905C6B"/>
    <w:pPr>
      <w:ind w:left="360"/>
    </w:pPr>
  </w:style>
  <w:style w:type="character" w:customStyle="1" w:styleId="BodyTextIndentChar">
    <w:name w:val="Body Text Indent Char"/>
    <w:basedOn w:val="DefaultParagraphFont"/>
    <w:link w:val="BodyTextIndent"/>
    <w:uiPriority w:val="99"/>
    <w:semiHidden/>
    <w:rsid w:val="00905C6B"/>
  </w:style>
  <w:style w:type="paragraph" w:styleId="TOC6">
    <w:name w:val="toc 6"/>
    <w:basedOn w:val="Normal"/>
    <w:next w:val="Normal"/>
    <w:autoRedefine/>
    <w:uiPriority w:val="39"/>
    <w:unhideWhenUsed/>
    <w:rsid w:val="002E23D3"/>
    <w:pPr>
      <w:spacing w:before="0" w:after="0"/>
      <w:ind w:left="1000"/>
      <w:jc w:val="left"/>
    </w:pPr>
    <w:rPr>
      <w:rFonts w:asciiTheme="minorHAnsi" w:hAnsiTheme="minorHAnsi"/>
    </w:rPr>
  </w:style>
  <w:style w:type="paragraph" w:customStyle="1" w:styleId="Italics">
    <w:name w:val="Italics"/>
    <w:basedOn w:val="BodyText1"/>
    <w:qFormat/>
    <w:rsid w:val="00630C89"/>
    <w:rPr>
      <w:rFonts w:cs="Arial"/>
      <w:i/>
    </w:rPr>
  </w:style>
  <w:style w:type="paragraph" w:customStyle="1" w:styleId="Bullet20">
    <w:name w:val="Bullet 2"/>
    <w:basedOn w:val="Bullet"/>
    <w:qFormat/>
    <w:rsid w:val="009A7C05"/>
    <w:pPr>
      <w:numPr>
        <w:numId w:val="4"/>
      </w:numPr>
    </w:pPr>
  </w:style>
  <w:style w:type="paragraph" w:styleId="TOC4">
    <w:name w:val="toc 4"/>
    <w:basedOn w:val="Normal"/>
    <w:next w:val="Normal"/>
    <w:autoRedefine/>
    <w:uiPriority w:val="39"/>
    <w:unhideWhenUsed/>
    <w:rsid w:val="00AF5AAB"/>
    <w:pPr>
      <w:spacing w:before="0" w:after="0"/>
      <w:ind w:left="600"/>
      <w:jc w:val="left"/>
    </w:pPr>
    <w:rPr>
      <w:rFonts w:asciiTheme="minorHAnsi" w:hAnsiTheme="minorHAnsi"/>
    </w:rPr>
  </w:style>
  <w:style w:type="paragraph" w:styleId="TOC5">
    <w:name w:val="toc 5"/>
    <w:basedOn w:val="Normal"/>
    <w:next w:val="Normal"/>
    <w:autoRedefine/>
    <w:uiPriority w:val="39"/>
    <w:unhideWhenUsed/>
    <w:rsid w:val="00AF5AAB"/>
    <w:pPr>
      <w:spacing w:before="0" w:after="0"/>
      <w:ind w:left="800"/>
      <w:jc w:val="left"/>
    </w:pPr>
    <w:rPr>
      <w:rFonts w:asciiTheme="minorHAnsi" w:hAnsiTheme="minorHAnsi"/>
    </w:rPr>
  </w:style>
  <w:style w:type="paragraph" w:styleId="TOC7">
    <w:name w:val="toc 7"/>
    <w:basedOn w:val="Normal"/>
    <w:next w:val="Normal"/>
    <w:autoRedefine/>
    <w:uiPriority w:val="39"/>
    <w:unhideWhenUsed/>
    <w:rsid w:val="00AF5AAB"/>
    <w:pPr>
      <w:spacing w:before="0" w:after="0"/>
      <w:ind w:left="1200"/>
      <w:jc w:val="left"/>
    </w:pPr>
    <w:rPr>
      <w:rFonts w:asciiTheme="minorHAnsi" w:hAnsiTheme="minorHAnsi"/>
    </w:rPr>
  </w:style>
  <w:style w:type="paragraph" w:styleId="TOC8">
    <w:name w:val="toc 8"/>
    <w:basedOn w:val="Normal"/>
    <w:next w:val="Normal"/>
    <w:autoRedefine/>
    <w:uiPriority w:val="39"/>
    <w:unhideWhenUsed/>
    <w:rsid w:val="00AF5AAB"/>
    <w:pPr>
      <w:spacing w:before="0" w:after="0"/>
      <w:ind w:left="1400"/>
      <w:jc w:val="left"/>
    </w:pPr>
    <w:rPr>
      <w:rFonts w:asciiTheme="minorHAnsi" w:hAnsiTheme="minorHAnsi"/>
    </w:rPr>
  </w:style>
  <w:style w:type="paragraph" w:styleId="TOC9">
    <w:name w:val="toc 9"/>
    <w:basedOn w:val="Normal"/>
    <w:next w:val="Normal"/>
    <w:autoRedefine/>
    <w:uiPriority w:val="39"/>
    <w:unhideWhenUsed/>
    <w:rsid w:val="00AF5AAB"/>
    <w:pPr>
      <w:spacing w:before="0" w:after="0"/>
      <w:ind w:left="1600"/>
      <w:jc w:val="left"/>
    </w:pPr>
    <w:rPr>
      <w:rFonts w:asciiTheme="minorHAnsi" w:hAnsiTheme="minorHAnsi"/>
    </w:rPr>
  </w:style>
  <w:style w:type="paragraph" w:customStyle="1" w:styleId="TemplateInstruction">
    <w:name w:val="Template Instruction"/>
    <w:basedOn w:val="Normal"/>
    <w:qFormat/>
    <w:rsid w:val="00AF5AAB"/>
    <w:pPr>
      <w:pBdr>
        <w:bottom w:val="single" w:sz="4" w:space="1" w:color="FF0000"/>
      </w:pBdr>
      <w:spacing w:before="0" w:after="200"/>
      <w:ind w:left="0" w:firstLine="0"/>
      <w:jc w:val="left"/>
    </w:pPr>
    <w:rPr>
      <w:rFonts w:ascii="Arial" w:hAnsi="Arial"/>
      <w:color w:val="FF0000"/>
      <w:szCs w:val="22"/>
    </w:rPr>
  </w:style>
  <w:style w:type="paragraph" w:customStyle="1" w:styleId="TableBody">
    <w:name w:val="TableBody"/>
    <w:basedOn w:val="Normal"/>
    <w:rsid w:val="002840BA"/>
    <w:pPr>
      <w:widowControl w:val="0"/>
      <w:adjustRightInd w:val="0"/>
      <w:spacing w:before="40" w:after="0" w:line="360" w:lineRule="atLeast"/>
      <w:ind w:left="0" w:firstLine="0"/>
      <w:jc w:val="left"/>
      <w:textAlignment w:val="baseline"/>
    </w:pPr>
    <w:rPr>
      <w:rFonts w:ascii="Times New Roman" w:eastAsia="Times New Roman" w:hAnsi="Times New Roman"/>
    </w:rPr>
  </w:style>
  <w:style w:type="paragraph" w:styleId="ListBullet">
    <w:name w:val="List Bullet"/>
    <w:basedOn w:val="List"/>
    <w:autoRedefine/>
    <w:rsid w:val="002840BA"/>
    <w:pPr>
      <w:keepLines/>
      <w:numPr>
        <w:numId w:val="5"/>
      </w:numPr>
      <w:spacing w:before="40" w:after="40"/>
      <w:contextualSpacing w:val="0"/>
    </w:pPr>
    <w:rPr>
      <w:rFonts w:ascii="Arial" w:eastAsia="Times New Roman" w:hAnsi="Arial" w:cs="Arial"/>
      <w:color w:val="000000"/>
    </w:rPr>
  </w:style>
  <w:style w:type="paragraph" w:styleId="List">
    <w:name w:val="List"/>
    <w:basedOn w:val="Normal"/>
    <w:uiPriority w:val="99"/>
    <w:semiHidden/>
    <w:unhideWhenUsed/>
    <w:rsid w:val="002840BA"/>
    <w:pPr>
      <w:ind w:left="360" w:hanging="360"/>
      <w:contextualSpacing/>
    </w:pPr>
  </w:style>
  <w:style w:type="paragraph" w:customStyle="1" w:styleId="Normal1">
    <w:name w:val="Normal1"/>
    <w:basedOn w:val="NormalIndent"/>
    <w:rsid w:val="001315C4"/>
    <w:pPr>
      <w:autoSpaceDE w:val="0"/>
      <w:autoSpaceDN w:val="0"/>
      <w:spacing w:before="0" w:after="0"/>
      <w:ind w:left="0" w:firstLine="0"/>
    </w:pPr>
    <w:rPr>
      <w:rFonts w:ascii="Arial" w:eastAsia="Times New Roman" w:hAnsi="Arial"/>
      <w:szCs w:val="22"/>
      <w:lang w:val="en-GB"/>
    </w:rPr>
  </w:style>
  <w:style w:type="paragraph" w:customStyle="1" w:styleId="TableItem">
    <w:name w:val="Table Item"/>
    <w:basedOn w:val="Normal"/>
    <w:rsid w:val="00497E91"/>
    <w:pPr>
      <w:overflowPunct w:val="0"/>
      <w:autoSpaceDE w:val="0"/>
      <w:autoSpaceDN w:val="0"/>
      <w:adjustRightInd w:val="0"/>
      <w:spacing w:before="60" w:after="60"/>
      <w:ind w:left="0" w:firstLine="0"/>
      <w:jc w:val="left"/>
      <w:textAlignment w:val="baseline"/>
    </w:pPr>
    <w:rPr>
      <w:rFonts w:ascii="Arial" w:eastAsia="Times New Roman" w:hAnsi="Arial" w:cs="Arial"/>
      <w:sz w:val="16"/>
      <w:lang w:val="en-GB"/>
    </w:rPr>
  </w:style>
  <w:style w:type="paragraph" w:customStyle="1" w:styleId="TableBullet">
    <w:name w:val="Table Bullet"/>
    <w:basedOn w:val="TableItem"/>
    <w:rsid w:val="00497E91"/>
    <w:pPr>
      <w:ind w:left="360" w:hanging="360"/>
    </w:pPr>
  </w:style>
  <w:style w:type="paragraph" w:customStyle="1" w:styleId="CellBody">
    <w:name w:val="CellBody"/>
    <w:basedOn w:val="Normal"/>
    <w:rsid w:val="0067742D"/>
    <w:pPr>
      <w:suppressAutoHyphens/>
      <w:spacing w:before="60" w:after="60" w:line="240" w:lineRule="exact"/>
      <w:ind w:left="0" w:firstLine="0"/>
      <w:jc w:val="left"/>
    </w:pPr>
    <w:rPr>
      <w:rFonts w:ascii="Arial" w:eastAsia="Times New Roman" w:hAnsi="Arial"/>
    </w:rPr>
  </w:style>
  <w:style w:type="paragraph" w:customStyle="1" w:styleId="CellHeadLeft">
    <w:name w:val="CellHeadLeft"/>
    <w:basedOn w:val="Normal"/>
    <w:rsid w:val="0067742D"/>
    <w:pPr>
      <w:suppressAutoHyphens/>
      <w:spacing w:before="60" w:after="60" w:line="240" w:lineRule="exact"/>
      <w:ind w:left="0" w:firstLine="0"/>
      <w:jc w:val="left"/>
    </w:pPr>
    <w:rPr>
      <w:rFonts w:ascii="Arial" w:eastAsia="Times New Roman" w:hAnsi="Arial"/>
      <w:b/>
    </w:rPr>
  </w:style>
  <w:style w:type="paragraph" w:customStyle="1" w:styleId="CellBodyCenter">
    <w:name w:val="CellBodyCenter"/>
    <w:basedOn w:val="Normal"/>
    <w:rsid w:val="0067742D"/>
    <w:pPr>
      <w:suppressAutoHyphens/>
      <w:spacing w:before="60" w:after="60" w:line="240" w:lineRule="exact"/>
      <w:ind w:left="0" w:firstLine="0"/>
      <w:jc w:val="center"/>
    </w:pPr>
    <w:rPr>
      <w:rFonts w:ascii="Arial" w:eastAsia="Times New Roman" w:hAnsi="Arial"/>
    </w:rPr>
  </w:style>
  <w:style w:type="paragraph" w:customStyle="1" w:styleId="StyleArialLeft0cm">
    <w:name w:val="Style Arial Left:  0 cm"/>
    <w:basedOn w:val="Normal"/>
    <w:rsid w:val="0067742D"/>
    <w:pPr>
      <w:widowControl w:val="0"/>
      <w:adjustRightInd w:val="0"/>
      <w:spacing w:before="60" w:after="60" w:line="360" w:lineRule="atLeast"/>
      <w:ind w:left="0" w:firstLine="0"/>
      <w:jc w:val="left"/>
      <w:textAlignment w:val="baseline"/>
    </w:pPr>
    <w:rPr>
      <w:rFonts w:ascii="Arial" w:eastAsia="Times New Roman" w:hAnsi="Arial"/>
      <w:lang w:val="en-GB"/>
    </w:rPr>
  </w:style>
  <w:style w:type="character" w:styleId="CommentReference">
    <w:name w:val="annotation reference"/>
    <w:basedOn w:val="DefaultParagraphFont"/>
    <w:uiPriority w:val="99"/>
    <w:semiHidden/>
    <w:unhideWhenUsed/>
    <w:rsid w:val="00074725"/>
    <w:rPr>
      <w:sz w:val="16"/>
      <w:szCs w:val="16"/>
    </w:rPr>
  </w:style>
  <w:style w:type="paragraph" w:styleId="CommentText">
    <w:name w:val="annotation text"/>
    <w:basedOn w:val="Normal"/>
    <w:link w:val="CommentTextChar"/>
    <w:uiPriority w:val="99"/>
    <w:semiHidden/>
    <w:unhideWhenUsed/>
    <w:rsid w:val="00074725"/>
  </w:style>
  <w:style w:type="character" w:customStyle="1" w:styleId="CommentTextChar">
    <w:name w:val="Comment Text Char"/>
    <w:basedOn w:val="DefaultParagraphFont"/>
    <w:link w:val="CommentText"/>
    <w:uiPriority w:val="99"/>
    <w:semiHidden/>
    <w:rsid w:val="00074725"/>
  </w:style>
  <w:style w:type="paragraph" w:styleId="CommentSubject">
    <w:name w:val="annotation subject"/>
    <w:basedOn w:val="CommentText"/>
    <w:next w:val="CommentText"/>
    <w:link w:val="CommentSubjectChar"/>
    <w:uiPriority w:val="99"/>
    <w:semiHidden/>
    <w:unhideWhenUsed/>
    <w:rsid w:val="00074725"/>
    <w:rPr>
      <w:b/>
      <w:bCs/>
    </w:rPr>
  </w:style>
  <w:style w:type="character" w:customStyle="1" w:styleId="CommentSubjectChar">
    <w:name w:val="Comment Subject Char"/>
    <w:basedOn w:val="CommentTextChar"/>
    <w:link w:val="CommentSubject"/>
    <w:uiPriority w:val="99"/>
    <w:semiHidden/>
    <w:rsid w:val="00074725"/>
    <w:rPr>
      <w:b/>
      <w:bCs/>
    </w:rPr>
  </w:style>
  <w:style w:type="paragraph" w:styleId="BalloonText">
    <w:name w:val="Balloon Text"/>
    <w:basedOn w:val="Normal"/>
    <w:link w:val="BalloonTextChar"/>
    <w:uiPriority w:val="99"/>
    <w:semiHidden/>
    <w:unhideWhenUsed/>
    <w:rsid w:val="00074725"/>
    <w:pPr>
      <w:spacing w:before="0"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074725"/>
    <w:rPr>
      <w:rFonts w:ascii="Tahoma" w:hAnsi="Tahoma" w:cs="Tahoma"/>
      <w:sz w:val="16"/>
      <w:szCs w:val="16"/>
    </w:rPr>
  </w:style>
  <w:style w:type="paragraph" w:customStyle="1" w:styleId="Body">
    <w:name w:val="Body"/>
    <w:basedOn w:val="Normal"/>
    <w:qFormat/>
    <w:rsid w:val="00117ED6"/>
    <w:pPr>
      <w:spacing w:before="0" w:after="0" w:line="276" w:lineRule="auto"/>
      <w:ind w:left="0" w:firstLine="0"/>
      <w:jc w:val="left"/>
    </w:pPr>
    <w:rPr>
      <w:rFonts w:ascii="Arial" w:hAnsi="Arial"/>
      <w:sz w:val="18"/>
      <w:szCs w:val="22"/>
    </w:rPr>
  </w:style>
  <w:style w:type="paragraph" w:customStyle="1" w:styleId="Title-CoverPage">
    <w:name w:val="Title-CoverPage"/>
    <w:basedOn w:val="Normal"/>
    <w:qFormat/>
    <w:rsid w:val="00D25D0D"/>
    <w:pPr>
      <w:spacing w:before="60" w:after="60"/>
      <w:ind w:left="0" w:firstLine="0"/>
      <w:jc w:val="right"/>
    </w:pPr>
    <w:rPr>
      <w:rFonts w:ascii="Arial Bold" w:hAnsi="Arial Bold"/>
      <w:b/>
      <w:caps/>
      <w:sz w:val="36"/>
      <w:szCs w:val="22"/>
    </w:rPr>
  </w:style>
  <w:style w:type="paragraph" w:customStyle="1" w:styleId="Tablebody0">
    <w:name w:val="Table body"/>
    <w:basedOn w:val="Normal"/>
    <w:qFormat/>
    <w:rsid w:val="001D6458"/>
    <w:pPr>
      <w:spacing w:before="60" w:after="60"/>
      <w:ind w:left="0" w:firstLine="0"/>
      <w:jc w:val="left"/>
    </w:pPr>
    <w:rPr>
      <w:rFonts w:ascii="Arial" w:hAnsi="Arial"/>
      <w:szCs w:val="22"/>
    </w:rPr>
  </w:style>
  <w:style w:type="paragraph" w:styleId="ListParagraph">
    <w:name w:val="List Paragraph"/>
    <w:aliases w:val="EG Bullet 1,Equipment,Tab Paragraph,Liste à puce - Normal,Liste Ã  puce - Normal,Bullet List,FooterText,numbered,Bulletr List Paragraph,列?出?段?落,列?出?段?落1"/>
    <w:basedOn w:val="Normal"/>
    <w:uiPriority w:val="34"/>
    <w:qFormat/>
    <w:rsid w:val="00E85DDB"/>
    <w:pPr>
      <w:ind w:left="720"/>
      <w:contextualSpacing/>
    </w:pPr>
  </w:style>
  <w:style w:type="paragraph" w:customStyle="1" w:styleId="Default">
    <w:name w:val="Default"/>
    <w:rsid w:val="00F85B3F"/>
    <w:pPr>
      <w:autoSpaceDE w:val="0"/>
      <w:autoSpaceDN w:val="0"/>
      <w:adjustRightInd w:val="0"/>
    </w:pPr>
    <w:rPr>
      <w:rFonts w:ascii="Arial" w:hAnsi="Arial" w:cs="Arial"/>
      <w:color w:val="000000"/>
      <w:sz w:val="24"/>
      <w:szCs w:val="24"/>
      <w:lang w:val="en-CA"/>
    </w:rPr>
  </w:style>
  <w:style w:type="paragraph" w:styleId="NoSpacing">
    <w:name w:val="No Spacing"/>
    <w:uiPriority w:val="1"/>
    <w:qFormat/>
    <w:rsid w:val="00CA6682"/>
    <w:pPr>
      <w:autoSpaceDE w:val="0"/>
      <w:autoSpaceDN w:val="0"/>
      <w:adjustRightInd w:val="0"/>
      <w:jc w:val="both"/>
    </w:pPr>
    <w:rPr>
      <w:rFonts w:ascii="Arial" w:eastAsia="Arial" w:hAnsi="Arial" w:cs="Arial"/>
    </w:rPr>
  </w:style>
  <w:style w:type="paragraph" w:customStyle="1" w:styleId="BulletLevel1">
    <w:name w:val="Bullet Level 1"/>
    <w:basedOn w:val="Normal"/>
    <w:qFormat/>
    <w:rsid w:val="00BA3F40"/>
    <w:pPr>
      <w:numPr>
        <w:numId w:val="6"/>
      </w:numPr>
      <w:tabs>
        <w:tab w:val="clear" w:pos="1633"/>
      </w:tabs>
      <w:spacing w:before="60" w:after="60"/>
      <w:ind w:left="1066" w:hanging="357"/>
    </w:pPr>
    <w:rPr>
      <w:rFonts w:ascii="Arial" w:eastAsia="Times New Roman" w:hAnsi="Arial"/>
      <w:sz w:val="22"/>
      <w:lang w:val="en-GB"/>
    </w:rPr>
  </w:style>
  <w:style w:type="paragraph" w:customStyle="1" w:styleId="CoverSubtitle">
    <w:name w:val="Cover Subtitle"/>
    <w:qFormat/>
    <w:rsid w:val="00685F39"/>
    <w:rPr>
      <w:rFonts w:ascii="Arial Narrow" w:eastAsia="Arial" w:hAnsi="Arial Narrow"/>
      <w:b/>
      <w:color w:val="E47E1A"/>
      <w:sz w:val="28"/>
      <w:szCs w:val="22"/>
    </w:rPr>
  </w:style>
  <w:style w:type="paragraph" w:customStyle="1" w:styleId="Cover-Sector">
    <w:name w:val="Cover-Sector"/>
    <w:qFormat/>
    <w:rsid w:val="00685F39"/>
    <w:pPr>
      <w:spacing w:after="120"/>
      <w:jc w:val="right"/>
    </w:pPr>
    <w:rPr>
      <w:rFonts w:ascii="Arial" w:eastAsia="Arial" w:hAnsi="Arial" w:cs="Arial Narrow"/>
      <w:b/>
      <w:sz w:val="16"/>
      <w:szCs w:val="22"/>
    </w:rPr>
  </w:style>
  <w:style w:type="paragraph" w:customStyle="1" w:styleId="BoilerplateHead">
    <w:name w:val="Boilerplate Head"/>
    <w:next w:val="BoilerplateText"/>
    <w:qFormat/>
    <w:rsid w:val="00685F39"/>
    <w:pPr>
      <w:pBdr>
        <w:bottom w:val="single" w:sz="4" w:space="1" w:color="auto"/>
      </w:pBdr>
      <w:spacing w:before="2880" w:after="360"/>
      <w:ind w:left="714" w:right="3402" w:firstLine="278"/>
    </w:pPr>
    <w:rPr>
      <w:rFonts w:ascii="Arial Narrow" w:eastAsia="Arial" w:hAnsi="Arial Narrow"/>
      <w:noProof/>
      <w:sz w:val="36"/>
      <w:szCs w:val="22"/>
      <w:lang w:val="en-GB"/>
    </w:rPr>
  </w:style>
  <w:style w:type="paragraph" w:customStyle="1" w:styleId="BoilerplateText">
    <w:name w:val="Boilerplate Text"/>
    <w:qFormat/>
    <w:rsid w:val="00685F39"/>
    <w:pPr>
      <w:spacing w:before="240"/>
      <w:ind w:right="3403"/>
      <w:jc w:val="both"/>
    </w:pPr>
    <w:rPr>
      <w:rFonts w:ascii="Arial" w:eastAsia="Arial" w:hAnsi="Arial" w:cs="Arial"/>
      <w:sz w:val="18"/>
      <w:szCs w:val="22"/>
    </w:rPr>
  </w:style>
  <w:style w:type="paragraph" w:customStyle="1" w:styleId="ContactDetails">
    <w:name w:val="Contact Details"/>
    <w:qFormat/>
    <w:rsid w:val="00685F39"/>
    <w:pPr>
      <w:framePr w:hSpace="180" w:wrap="around" w:vAnchor="text" w:hAnchor="margin" w:x="-318" w:y="586"/>
      <w:jc w:val="right"/>
    </w:pPr>
    <w:rPr>
      <w:rFonts w:ascii="Arial" w:eastAsia="Arial" w:hAnsi="Arial" w:cs="Arial"/>
      <w:color w:val="FFFFFF"/>
      <w:sz w:val="16"/>
      <w:szCs w:val="22"/>
    </w:rPr>
  </w:style>
  <w:style w:type="paragraph" w:customStyle="1" w:styleId="ContactName">
    <w:name w:val="Contact Name"/>
    <w:next w:val="ContactDetails"/>
    <w:qFormat/>
    <w:rsid w:val="00685F39"/>
    <w:pPr>
      <w:framePr w:hSpace="180" w:wrap="around" w:vAnchor="text" w:hAnchor="margin" w:x="-318" w:y="586"/>
      <w:jc w:val="right"/>
    </w:pPr>
    <w:rPr>
      <w:rFonts w:ascii="Arial" w:eastAsia="Arial" w:hAnsi="Arial" w:cs="Arial"/>
      <w:b/>
      <w:color w:val="FFFFFF"/>
      <w:sz w:val="16"/>
      <w:szCs w:val="22"/>
    </w:rPr>
  </w:style>
  <w:style w:type="paragraph" w:customStyle="1" w:styleId="Rightshore">
    <w:name w:val="Rightshore"/>
    <w:qFormat/>
    <w:rsid w:val="00685F39"/>
    <w:pPr>
      <w:spacing w:before="240"/>
      <w:ind w:right="3403"/>
    </w:pPr>
    <w:rPr>
      <w:rFonts w:ascii="Arial" w:eastAsia="Arial" w:hAnsi="Arial" w:cs="Arial"/>
      <w:i/>
      <w:sz w:val="16"/>
      <w:szCs w:val="22"/>
    </w:rPr>
  </w:style>
  <w:style w:type="paragraph" w:customStyle="1" w:styleId="CoverTitle">
    <w:name w:val="Cover Title"/>
    <w:next w:val="CoverSubtitle"/>
    <w:autoRedefine/>
    <w:qFormat/>
    <w:rsid w:val="00685F39"/>
    <w:rPr>
      <w:rFonts w:ascii="Arial Narrow" w:eastAsia="Arial" w:hAnsi="Arial Narrow" w:cs="Arial Narrow"/>
      <w:color w:val="263147"/>
      <w:sz w:val="80"/>
      <w:szCs w:val="80"/>
      <w:lang w:val="en-GB"/>
    </w:rPr>
  </w:style>
  <w:style w:type="paragraph" w:customStyle="1" w:styleId="Website">
    <w:name w:val="Website"/>
    <w:qFormat/>
    <w:rsid w:val="00685F39"/>
    <w:pPr>
      <w:framePr w:hSpace="180" w:wrap="around" w:vAnchor="text" w:hAnchor="margin" w:x="-318" w:y="586"/>
    </w:pPr>
    <w:rPr>
      <w:rFonts w:ascii="Arial" w:eastAsia="Arial" w:hAnsi="Arial" w:cs="Arial"/>
      <w:b/>
      <w:color w:val="FFFFFF"/>
      <w:sz w:val="32"/>
      <w:szCs w:val="22"/>
      <w:lang w:val="en-GB"/>
    </w:rPr>
  </w:style>
  <w:style w:type="paragraph" w:customStyle="1" w:styleId="SubSubHead1">
    <w:name w:val="SubSubHead1"/>
    <w:basedOn w:val="Subhead"/>
    <w:qFormat/>
    <w:rsid w:val="00685F39"/>
    <w:pPr>
      <w:widowControl w:val="0"/>
    </w:pPr>
    <w:rPr>
      <w:b w:val="0"/>
      <w:i/>
    </w:rPr>
  </w:style>
  <w:style w:type="paragraph" w:customStyle="1" w:styleId="SubSubHead2">
    <w:name w:val="SubSubHead2"/>
    <w:basedOn w:val="SubSubHead1"/>
    <w:qFormat/>
    <w:rsid w:val="00685F39"/>
    <w:rPr>
      <w:b/>
      <w:i w:val="0"/>
      <w:sz w:val="22"/>
    </w:rPr>
  </w:style>
  <w:style w:type="paragraph" w:customStyle="1" w:styleId="Numbering4">
    <w:name w:val="Numbering4"/>
    <w:basedOn w:val="Numbering3"/>
    <w:qFormat/>
    <w:rsid w:val="00685F39"/>
    <w:pPr>
      <w:numPr>
        <w:numId w:val="16"/>
      </w:numPr>
      <w:ind w:left="864" w:hanging="432"/>
    </w:pPr>
  </w:style>
  <w:style w:type="paragraph" w:customStyle="1" w:styleId="Subhead">
    <w:name w:val="Subhead"/>
    <w:next w:val="BodyText1"/>
    <w:qFormat/>
    <w:rsid w:val="00685F39"/>
    <w:pPr>
      <w:keepNext/>
      <w:keepLines/>
      <w:spacing w:before="240"/>
    </w:pPr>
    <w:rPr>
      <w:rFonts w:ascii="Arial" w:eastAsia="Arial" w:hAnsi="Arial"/>
      <w:b/>
      <w:color w:val="263147"/>
      <w:sz w:val="24"/>
      <w:szCs w:val="22"/>
      <w:lang w:val="en-GB"/>
    </w:rPr>
  </w:style>
  <w:style w:type="paragraph" w:customStyle="1" w:styleId="BulletIntro">
    <w:name w:val="Bullet Intro"/>
    <w:next w:val="Bullet1"/>
    <w:qFormat/>
    <w:rsid w:val="00685F39"/>
    <w:pPr>
      <w:spacing w:after="40"/>
    </w:pPr>
    <w:rPr>
      <w:rFonts w:ascii="Arial" w:eastAsia="Arial" w:hAnsi="Arial"/>
      <w:sz w:val="22"/>
      <w:szCs w:val="22"/>
      <w:lang w:val="en-GB"/>
    </w:rPr>
  </w:style>
  <w:style w:type="paragraph" w:customStyle="1" w:styleId="Bullet1">
    <w:name w:val="Bullet1"/>
    <w:qFormat/>
    <w:rsid w:val="00256EDE"/>
    <w:pPr>
      <w:numPr>
        <w:numId w:val="7"/>
      </w:numPr>
      <w:spacing w:before="100" w:after="100" w:line="264" w:lineRule="auto"/>
      <w:ind w:left="432" w:hanging="432"/>
      <w:jc w:val="both"/>
    </w:pPr>
    <w:rPr>
      <w:rFonts w:ascii="Arial" w:eastAsia="Arial" w:hAnsi="Arial"/>
      <w:szCs w:val="22"/>
      <w:lang w:val="en-GB"/>
    </w:rPr>
  </w:style>
  <w:style w:type="paragraph" w:customStyle="1" w:styleId="Bullet1-end">
    <w:name w:val="Bullet1 - end"/>
    <w:basedOn w:val="Bullet1"/>
    <w:next w:val="BodyText1"/>
    <w:qFormat/>
    <w:rsid w:val="00685F39"/>
    <w:pPr>
      <w:spacing w:after="120"/>
    </w:pPr>
  </w:style>
  <w:style w:type="paragraph" w:customStyle="1" w:styleId="Bullet2">
    <w:name w:val="Bullet2"/>
    <w:basedOn w:val="Bullet1"/>
    <w:qFormat/>
    <w:rsid w:val="003C1F6C"/>
    <w:pPr>
      <w:numPr>
        <w:numId w:val="13"/>
      </w:numPr>
    </w:pPr>
    <w:rPr>
      <w:sz w:val="18"/>
    </w:rPr>
  </w:style>
  <w:style w:type="paragraph" w:customStyle="1" w:styleId="Bullet2-end">
    <w:name w:val="Bullet2 - end"/>
    <w:basedOn w:val="Bullet2"/>
    <w:next w:val="BodyText1"/>
    <w:qFormat/>
    <w:rsid w:val="00117ED6"/>
    <w:pPr>
      <w:spacing w:after="120"/>
    </w:pPr>
  </w:style>
  <w:style w:type="paragraph" w:customStyle="1" w:styleId="Bullet3">
    <w:name w:val="Bullet3"/>
    <w:basedOn w:val="Bullet2"/>
    <w:qFormat/>
    <w:rsid w:val="00685F39"/>
    <w:pPr>
      <w:numPr>
        <w:numId w:val="8"/>
      </w:numPr>
      <w:ind w:left="1276" w:hanging="425"/>
    </w:pPr>
  </w:style>
  <w:style w:type="paragraph" w:customStyle="1" w:styleId="Bullet3-end">
    <w:name w:val="Bullet3 - end"/>
    <w:basedOn w:val="Bullet3"/>
    <w:next w:val="BodyText1"/>
    <w:qFormat/>
    <w:rsid w:val="00685F39"/>
  </w:style>
  <w:style w:type="paragraph" w:customStyle="1" w:styleId="NumberedIntro">
    <w:name w:val="Numbered Intro"/>
    <w:basedOn w:val="BulletIntro"/>
    <w:next w:val="Numbering1"/>
    <w:qFormat/>
    <w:rsid w:val="00685F39"/>
  </w:style>
  <w:style w:type="paragraph" w:customStyle="1" w:styleId="Numbering1">
    <w:name w:val="Numbering1"/>
    <w:link w:val="Numbering1Char"/>
    <w:qFormat/>
    <w:rsid w:val="00685F39"/>
    <w:pPr>
      <w:spacing w:before="100" w:after="100" w:line="264" w:lineRule="auto"/>
      <w:jc w:val="both"/>
    </w:pPr>
    <w:rPr>
      <w:rFonts w:ascii="Arial" w:eastAsia="Arial" w:hAnsi="Arial"/>
      <w:sz w:val="22"/>
      <w:szCs w:val="22"/>
      <w:lang w:val="en-GB"/>
    </w:rPr>
  </w:style>
  <w:style w:type="paragraph" w:customStyle="1" w:styleId="Numbering1-end">
    <w:name w:val="Numbering1 - end"/>
    <w:basedOn w:val="Numbering1"/>
    <w:next w:val="BodyText1"/>
    <w:qFormat/>
    <w:rsid w:val="00685F39"/>
  </w:style>
  <w:style w:type="paragraph" w:customStyle="1" w:styleId="Numbering2">
    <w:name w:val="Numbering2"/>
    <w:basedOn w:val="Numbering1"/>
    <w:qFormat/>
    <w:rsid w:val="00685F39"/>
    <w:pPr>
      <w:numPr>
        <w:numId w:val="9"/>
      </w:numPr>
      <w:ind w:hanging="294"/>
    </w:pPr>
  </w:style>
  <w:style w:type="paragraph" w:customStyle="1" w:styleId="Numbering2-end">
    <w:name w:val="Numbering2 - end"/>
    <w:basedOn w:val="Numbering2"/>
    <w:next w:val="BodyText1"/>
    <w:qFormat/>
    <w:rsid w:val="00685F39"/>
  </w:style>
  <w:style w:type="paragraph" w:customStyle="1" w:styleId="Numbering3">
    <w:name w:val="Numbering3"/>
    <w:basedOn w:val="Numbering1"/>
    <w:qFormat/>
    <w:rsid w:val="00685F39"/>
    <w:pPr>
      <w:numPr>
        <w:numId w:val="10"/>
      </w:numPr>
      <w:ind w:left="1134" w:hanging="425"/>
    </w:pPr>
  </w:style>
  <w:style w:type="paragraph" w:customStyle="1" w:styleId="Numbering3-end">
    <w:name w:val="Numbering3 - end"/>
    <w:basedOn w:val="Numbering3"/>
    <w:next w:val="BodyText1"/>
    <w:qFormat/>
    <w:rsid w:val="00685F39"/>
    <w:pPr>
      <w:spacing w:after="120"/>
    </w:pPr>
  </w:style>
  <w:style w:type="paragraph" w:customStyle="1" w:styleId="IntroductoryText">
    <w:name w:val="Introductory Text"/>
    <w:next w:val="BodyText1"/>
    <w:qFormat/>
    <w:rsid w:val="00685F39"/>
    <w:pPr>
      <w:spacing w:after="240"/>
    </w:pPr>
    <w:rPr>
      <w:rFonts w:ascii="Arial" w:eastAsia="Arial" w:hAnsi="Arial"/>
      <w:i/>
      <w:color w:val="746861"/>
      <w:sz w:val="28"/>
      <w:szCs w:val="22"/>
    </w:rPr>
  </w:style>
  <w:style w:type="paragraph" w:customStyle="1" w:styleId="FigureDescriptor">
    <w:name w:val="Figure Descriptor"/>
    <w:next w:val="BodyText1"/>
    <w:qFormat/>
    <w:rsid w:val="00685F39"/>
    <w:pPr>
      <w:spacing w:before="240" w:after="120"/>
    </w:pPr>
    <w:rPr>
      <w:rFonts w:ascii="Arial" w:eastAsia="Arial" w:hAnsi="Arial"/>
      <w:b/>
      <w:color w:val="484848"/>
      <w:sz w:val="16"/>
      <w:szCs w:val="22"/>
    </w:rPr>
  </w:style>
  <w:style w:type="paragraph" w:customStyle="1" w:styleId="TableBullet1">
    <w:name w:val="Table Bullet1"/>
    <w:qFormat/>
    <w:rsid w:val="00685F39"/>
    <w:pPr>
      <w:numPr>
        <w:numId w:val="11"/>
      </w:numPr>
      <w:spacing w:before="40" w:after="40" w:line="252" w:lineRule="auto"/>
      <w:ind w:left="230" w:hanging="230"/>
    </w:pPr>
    <w:rPr>
      <w:rFonts w:ascii="Arial" w:eastAsia="Arial" w:hAnsi="Arial"/>
      <w:szCs w:val="22"/>
      <w:lang w:val="en-GB"/>
    </w:rPr>
  </w:style>
  <w:style w:type="paragraph" w:customStyle="1" w:styleId="TableBullet2">
    <w:name w:val="Table Bullet2"/>
    <w:qFormat/>
    <w:rsid w:val="00685F39"/>
    <w:pPr>
      <w:numPr>
        <w:numId w:val="12"/>
      </w:numPr>
      <w:spacing w:before="40" w:after="40" w:line="252" w:lineRule="auto"/>
    </w:pPr>
    <w:rPr>
      <w:rFonts w:ascii="Arial" w:eastAsia="Arial" w:hAnsi="Arial"/>
      <w:szCs w:val="22"/>
      <w:lang w:val="en-GB"/>
    </w:rPr>
  </w:style>
  <w:style w:type="paragraph" w:customStyle="1" w:styleId="TableBullet3">
    <w:name w:val="Table Bullet3"/>
    <w:qFormat/>
    <w:rsid w:val="00685F39"/>
    <w:pPr>
      <w:numPr>
        <w:numId w:val="14"/>
      </w:numPr>
      <w:spacing w:before="40" w:after="40" w:line="252" w:lineRule="auto"/>
    </w:pPr>
    <w:rPr>
      <w:rFonts w:ascii="Arial" w:eastAsia="Arial" w:hAnsi="Arial"/>
      <w:szCs w:val="22"/>
      <w:lang w:val="en-GB"/>
    </w:rPr>
  </w:style>
  <w:style w:type="paragraph" w:customStyle="1" w:styleId="TableHead">
    <w:name w:val="Table Head"/>
    <w:next w:val="TableSubhead"/>
    <w:qFormat/>
    <w:rsid w:val="00685F39"/>
    <w:pPr>
      <w:jc w:val="center"/>
    </w:pPr>
    <w:rPr>
      <w:rFonts w:ascii="Arial" w:eastAsia="Arial" w:hAnsi="Arial"/>
      <w:color w:val="FFFFFF"/>
      <w:szCs w:val="22"/>
      <w:lang w:val="en-GB"/>
    </w:rPr>
  </w:style>
  <w:style w:type="paragraph" w:customStyle="1" w:styleId="TableSubhead">
    <w:name w:val="Table Subhead"/>
    <w:basedOn w:val="Normal"/>
    <w:qFormat/>
    <w:rsid w:val="00685F39"/>
    <w:pPr>
      <w:spacing w:before="40" w:after="40" w:line="252" w:lineRule="auto"/>
      <w:ind w:left="0" w:firstLine="0"/>
    </w:pPr>
    <w:rPr>
      <w:rFonts w:ascii="Arial" w:eastAsia="Arial" w:hAnsi="Arial"/>
      <w:color w:val="FFFFFF"/>
      <w:szCs w:val="22"/>
    </w:rPr>
  </w:style>
  <w:style w:type="paragraph" w:customStyle="1" w:styleId="TableofContents">
    <w:name w:val="Table of Contents"/>
    <w:qFormat/>
    <w:rsid w:val="00685F39"/>
    <w:pPr>
      <w:spacing w:after="720"/>
    </w:pPr>
    <w:rPr>
      <w:rFonts w:ascii="Arial Narrow" w:eastAsia="Arial" w:hAnsi="Arial Narrow"/>
      <w:b/>
      <w:color w:val="263147"/>
      <w:sz w:val="48"/>
      <w:szCs w:val="22"/>
      <w:lang w:val="fr-FR"/>
    </w:rPr>
  </w:style>
  <w:style w:type="paragraph" w:customStyle="1" w:styleId="CapgeminiFooter">
    <w:name w:val="Capgemini Footer"/>
    <w:qFormat/>
    <w:rsid w:val="00685F39"/>
    <w:pPr>
      <w:tabs>
        <w:tab w:val="right" w:pos="10206"/>
      </w:tabs>
      <w:ind w:firstLine="8640"/>
    </w:pPr>
    <w:rPr>
      <w:rFonts w:ascii="Arial" w:eastAsia="Arial" w:hAnsi="Arial"/>
      <w:b/>
      <w:color w:val="998C85"/>
      <w:sz w:val="18"/>
      <w:szCs w:val="22"/>
      <w:lang w:val="en-GB"/>
    </w:rPr>
  </w:style>
  <w:style w:type="paragraph" w:customStyle="1" w:styleId="CapgeminiPageNumber">
    <w:name w:val="Capgemini Page Number"/>
    <w:qFormat/>
    <w:rsid w:val="00685F39"/>
    <w:pPr>
      <w:jc w:val="right"/>
    </w:pPr>
    <w:rPr>
      <w:rFonts w:ascii="Arial" w:eastAsia="Arial" w:hAnsi="Arial"/>
      <w:sz w:val="18"/>
      <w:szCs w:val="22"/>
    </w:rPr>
  </w:style>
  <w:style w:type="paragraph" w:customStyle="1" w:styleId="Biostitle">
    <w:name w:val="Bios title"/>
    <w:basedOn w:val="Normal"/>
    <w:uiPriority w:val="99"/>
    <w:qFormat/>
    <w:rsid w:val="00685F39"/>
    <w:pPr>
      <w:spacing w:before="60" w:after="100" w:line="264" w:lineRule="auto"/>
      <w:ind w:left="0" w:firstLine="0"/>
      <w:contextualSpacing/>
    </w:pPr>
    <w:rPr>
      <w:rFonts w:ascii="Arial" w:eastAsia="Times New Roman" w:hAnsi="Arial"/>
      <w:b/>
      <w:color w:val="0098C7"/>
      <w:sz w:val="32"/>
      <w:szCs w:val="32"/>
    </w:rPr>
  </w:style>
  <w:style w:type="paragraph" w:customStyle="1" w:styleId="BlockText3">
    <w:name w:val="Block Text 3"/>
    <w:basedOn w:val="BlockText"/>
    <w:uiPriority w:val="99"/>
    <w:qFormat/>
    <w:rsid w:val="00685F39"/>
    <w:pPr>
      <w:pBdr>
        <w:top w:val="single" w:sz="4" w:space="10" w:color="FFFFFF"/>
        <w:left w:val="single" w:sz="4" w:space="10" w:color="FFFFFF"/>
        <w:bottom w:val="single" w:sz="4" w:space="10" w:color="FFFFFF"/>
        <w:right w:val="single" w:sz="4" w:space="10" w:color="FFFFFF"/>
      </w:pBdr>
      <w:shd w:val="clear" w:color="auto" w:fill="EAE7E6"/>
      <w:spacing w:after="240" w:line="240" w:lineRule="atLeast"/>
      <w:ind w:left="227" w:right="227"/>
    </w:pPr>
    <w:rPr>
      <w:b/>
      <w:color w:val="0098C7"/>
      <w:sz w:val="96"/>
      <w:szCs w:val="20"/>
    </w:rPr>
  </w:style>
  <w:style w:type="paragraph" w:styleId="BodyText3">
    <w:name w:val="Body Text 3"/>
    <w:basedOn w:val="Normal"/>
    <w:link w:val="BodyText3Char"/>
    <w:uiPriority w:val="99"/>
    <w:semiHidden/>
    <w:unhideWhenUsed/>
    <w:rsid w:val="00685F39"/>
    <w:pPr>
      <w:spacing w:before="100" w:after="100" w:line="240" w:lineRule="atLeast"/>
      <w:ind w:left="0" w:firstLine="0"/>
    </w:pPr>
    <w:rPr>
      <w:rFonts w:ascii="Georgia" w:eastAsia="Arial" w:hAnsi="Georgia"/>
      <w:sz w:val="16"/>
      <w:szCs w:val="16"/>
    </w:rPr>
  </w:style>
  <w:style w:type="character" w:customStyle="1" w:styleId="BodyText3Char">
    <w:name w:val="Body Text 3 Char"/>
    <w:basedOn w:val="DefaultParagraphFont"/>
    <w:link w:val="BodyText3"/>
    <w:uiPriority w:val="99"/>
    <w:semiHidden/>
    <w:rsid w:val="00685F39"/>
    <w:rPr>
      <w:rFonts w:ascii="Georgia" w:eastAsia="Arial" w:hAnsi="Georgia"/>
      <w:sz w:val="16"/>
      <w:szCs w:val="16"/>
    </w:rPr>
  </w:style>
  <w:style w:type="paragraph" w:customStyle="1" w:styleId="TableSpacer">
    <w:name w:val="Table Spacer"/>
    <w:basedOn w:val="Normal"/>
    <w:uiPriority w:val="34"/>
    <w:qFormat/>
    <w:rsid w:val="00685F39"/>
    <w:pPr>
      <w:spacing w:before="100" w:after="0" w:line="264" w:lineRule="auto"/>
      <w:ind w:left="0" w:firstLine="0"/>
    </w:pPr>
    <w:rPr>
      <w:rFonts w:ascii="Georgia" w:eastAsia="Arial" w:hAnsi="Georgia"/>
      <w:color w:val="263147"/>
      <w:sz w:val="4"/>
      <w:szCs w:val="21"/>
    </w:rPr>
  </w:style>
  <w:style w:type="paragraph" w:customStyle="1" w:styleId="BlockText2">
    <w:name w:val="Block Text 2"/>
    <w:basedOn w:val="Normal"/>
    <w:uiPriority w:val="99"/>
    <w:qFormat/>
    <w:rsid w:val="00685F39"/>
    <w:pPr>
      <w:pBdr>
        <w:top w:val="single" w:sz="4" w:space="10" w:color="FFFFFF"/>
        <w:left w:val="single" w:sz="4" w:space="10" w:color="FFFFFF"/>
        <w:bottom w:val="single" w:sz="4" w:space="10" w:color="FFFFFF"/>
        <w:right w:val="single" w:sz="4" w:space="10" w:color="FFFFFF"/>
      </w:pBdr>
      <w:shd w:val="clear" w:color="auto" w:fill="0098C7"/>
      <w:spacing w:before="100" w:after="240" w:line="240" w:lineRule="atLeast"/>
      <w:ind w:left="227" w:right="227" w:firstLine="0"/>
    </w:pPr>
    <w:rPr>
      <w:rFonts w:ascii="Arial" w:eastAsia="Arial" w:hAnsi="Arial" w:cs="Arial"/>
      <w:i/>
      <w:color w:val="FFFFFF"/>
      <w:sz w:val="48"/>
      <w:szCs w:val="48"/>
    </w:rPr>
  </w:style>
  <w:style w:type="paragraph" w:customStyle="1" w:styleId="Bioheads">
    <w:name w:val="Bio heads"/>
    <w:basedOn w:val="Normal"/>
    <w:uiPriority w:val="99"/>
    <w:qFormat/>
    <w:rsid w:val="00685F39"/>
    <w:pPr>
      <w:spacing w:before="60" w:after="60" w:line="264" w:lineRule="auto"/>
      <w:ind w:left="0" w:firstLine="0"/>
      <w:contextualSpacing/>
    </w:pPr>
    <w:rPr>
      <w:rFonts w:ascii="Arial" w:eastAsia="Times New Roman" w:hAnsi="Arial"/>
      <w:b/>
      <w:color w:val="E47E1A"/>
      <w:szCs w:val="21"/>
    </w:rPr>
  </w:style>
  <w:style w:type="paragraph" w:styleId="BlockText">
    <w:name w:val="Block Text"/>
    <w:basedOn w:val="Normal"/>
    <w:uiPriority w:val="99"/>
    <w:semiHidden/>
    <w:unhideWhenUsed/>
    <w:rsid w:val="00685F39"/>
    <w:pPr>
      <w:pBdr>
        <w:top w:val="single" w:sz="2" w:space="10" w:color="FFBC1D" w:shadow="1"/>
        <w:left w:val="single" w:sz="2" w:space="10" w:color="FFBC1D" w:shadow="1"/>
        <w:bottom w:val="single" w:sz="2" w:space="10" w:color="FFBC1D" w:shadow="1"/>
        <w:right w:val="single" w:sz="2" w:space="10" w:color="FFBC1D" w:shadow="1"/>
      </w:pBdr>
      <w:spacing w:before="100" w:after="100" w:line="264" w:lineRule="auto"/>
      <w:ind w:left="1152" w:right="1152" w:firstLine="0"/>
    </w:pPr>
    <w:rPr>
      <w:rFonts w:ascii="Arial" w:eastAsia="Times New Roman" w:hAnsi="Arial"/>
      <w:i/>
      <w:iCs/>
      <w:color w:val="FFBC1D"/>
      <w:sz w:val="22"/>
      <w:szCs w:val="22"/>
    </w:rPr>
  </w:style>
  <w:style w:type="table" w:customStyle="1" w:styleId="Capgemini-NewVI">
    <w:name w:val="Capgemini - New VI"/>
    <w:basedOn w:val="TableNormal"/>
    <w:uiPriority w:val="99"/>
    <w:qFormat/>
    <w:rsid w:val="00685F39"/>
    <w:rPr>
      <w:rFonts w:ascii="Arial" w:eastAsia="Arial" w:hAnsi="Arial"/>
      <w:lang w:val="en-IN" w:eastAsia="en-IN"/>
    </w:rPr>
    <w:tblPr>
      <w:tblBorders>
        <w:top w:val="single" w:sz="4" w:space="0" w:color="A6A6A6"/>
        <w:left w:val="single" w:sz="4" w:space="0" w:color="A6A6A6"/>
        <w:bottom w:val="single" w:sz="4" w:space="0" w:color="A6A6A6"/>
        <w:right w:val="single" w:sz="4" w:space="0" w:color="A6A6A6"/>
        <w:insideH w:val="single" w:sz="4" w:space="0" w:color="909090"/>
        <w:insideV w:val="single" w:sz="4" w:space="0" w:color="909090"/>
      </w:tblBorders>
      <w:tblCellMar>
        <w:top w:w="108" w:type="dxa"/>
        <w:bottom w:w="108" w:type="dxa"/>
      </w:tblCellMar>
    </w:tblPr>
    <w:tblStylePr w:type="firstRow">
      <w:pPr>
        <w:jc w:val="center"/>
      </w:pPr>
      <w:rPr>
        <w:rFonts w:ascii="Arial" w:hAnsi="Arial"/>
        <w:b/>
        <w:color w:val="FFFFFF"/>
        <w:sz w:val="20"/>
      </w:rPr>
      <w:tblPr/>
      <w:trPr>
        <w:tblHeader/>
      </w:trPr>
      <w:tcPr>
        <w:shd w:val="clear" w:color="auto" w:fill="263147"/>
      </w:tcPr>
    </w:tblStylePr>
    <w:tblStylePr w:type="lastRow">
      <w:rPr>
        <w:rFonts w:ascii="Arial" w:hAnsi="Arial"/>
        <w:b/>
        <w:color w:val="FFFFFF"/>
        <w:sz w:val="18"/>
      </w:rPr>
      <w:tblPr/>
      <w:tcPr>
        <w:tcBorders>
          <w:insideV w:val="single" w:sz="4" w:space="0" w:color="FFFFFF"/>
        </w:tcBorders>
        <w:shd w:val="clear" w:color="auto" w:fill="E47E1A"/>
      </w:tcPr>
    </w:tblStylePr>
    <w:tblStylePr w:type="firstCol">
      <w:rPr>
        <w:rFonts w:ascii="Arial" w:hAnsi="Arial"/>
        <w:b/>
        <w:color w:val="FFFFFF"/>
        <w:sz w:val="18"/>
      </w:rPr>
      <w:tblPr/>
      <w:tcPr>
        <w:tcBorders>
          <w:insideH w:val="nil"/>
          <w:insideV w:val="nil"/>
        </w:tcBorders>
        <w:shd w:val="clear" w:color="auto" w:fill="909090"/>
      </w:tcPr>
    </w:tblStylePr>
  </w:style>
  <w:style w:type="paragraph" w:customStyle="1" w:styleId="Quote-Source">
    <w:name w:val="Quote-Source"/>
    <w:qFormat/>
    <w:rsid w:val="00685F39"/>
    <w:pPr>
      <w:keepNext/>
      <w:keepLines/>
      <w:spacing w:before="240" w:after="240"/>
    </w:pPr>
    <w:rPr>
      <w:rFonts w:ascii="Arial" w:eastAsia="Arial" w:hAnsi="Arial"/>
      <w:i/>
      <w:color w:val="4E4541"/>
      <w:szCs w:val="22"/>
    </w:rPr>
  </w:style>
  <w:style w:type="paragraph" w:customStyle="1" w:styleId="PulloutQuote">
    <w:name w:val="Pullout Quote"/>
    <w:basedOn w:val="BodyText1"/>
    <w:next w:val="Quote-Source"/>
    <w:qFormat/>
    <w:rsid w:val="00685F39"/>
    <w:pPr>
      <w:keepNext/>
      <w:keepLines/>
      <w:widowControl w:val="0"/>
      <w:spacing w:before="0" w:after="120"/>
      <w:jc w:val="left"/>
    </w:pPr>
    <w:rPr>
      <w:rFonts w:eastAsia="Arial"/>
      <w:b/>
      <w:color w:val="0098C7"/>
      <w:sz w:val="28"/>
      <w:szCs w:val="22"/>
    </w:rPr>
  </w:style>
  <w:style w:type="paragraph" w:customStyle="1" w:styleId="Quotes">
    <w:name w:val="Quotes"/>
    <w:qFormat/>
    <w:rsid w:val="00685F39"/>
    <w:pPr>
      <w:spacing w:after="200" w:line="276" w:lineRule="auto"/>
    </w:pPr>
    <w:rPr>
      <w:rFonts w:ascii="Arial" w:eastAsia="Arial" w:hAnsi="Arial"/>
      <w:b/>
      <w:color w:val="AC2B37"/>
      <w:sz w:val="262"/>
      <w:szCs w:val="22"/>
    </w:rPr>
  </w:style>
  <w:style w:type="paragraph" w:customStyle="1" w:styleId="NormalQuote">
    <w:name w:val="Normal Quote"/>
    <w:qFormat/>
    <w:rsid w:val="00685F39"/>
    <w:pPr>
      <w:spacing w:after="200" w:line="276" w:lineRule="auto"/>
    </w:pPr>
    <w:rPr>
      <w:rFonts w:ascii="Arial" w:eastAsia="Arial" w:hAnsi="Arial"/>
      <w:b/>
      <w:color w:val="4E4541"/>
      <w:sz w:val="28"/>
      <w:szCs w:val="22"/>
    </w:rPr>
  </w:style>
  <w:style w:type="paragraph" w:customStyle="1" w:styleId="BiosDesignation">
    <w:name w:val="Bios Designation"/>
    <w:qFormat/>
    <w:rsid w:val="00685F39"/>
    <w:pPr>
      <w:spacing w:after="240" w:line="240" w:lineRule="atLeast"/>
    </w:pPr>
    <w:rPr>
      <w:rFonts w:ascii="Arial" w:eastAsia="Times New Roman" w:hAnsi="Arial"/>
      <w:b/>
      <w:color w:val="6B6B6B"/>
      <w:sz w:val="28"/>
      <w:szCs w:val="28"/>
    </w:rPr>
  </w:style>
  <w:style w:type="paragraph" w:customStyle="1" w:styleId="MoreInformation">
    <w:name w:val="More Information"/>
    <w:autoRedefine/>
    <w:qFormat/>
    <w:rsid w:val="00685F39"/>
    <w:pPr>
      <w:framePr w:hSpace="180" w:wrap="around" w:vAnchor="text" w:hAnchor="margin" w:x="-318" w:y="586"/>
      <w:spacing w:before="240"/>
    </w:pPr>
    <w:rPr>
      <w:rFonts w:ascii="Arial" w:eastAsia="Arial" w:hAnsi="Arial" w:cs="Arial"/>
      <w:color w:val="FFFFFF"/>
      <w:sz w:val="14"/>
      <w:szCs w:val="18"/>
      <w:lang w:val="en-GB"/>
    </w:rPr>
  </w:style>
  <w:style w:type="paragraph" w:customStyle="1" w:styleId="Style1">
    <w:name w:val="Style1"/>
    <w:basedOn w:val="BodyText1"/>
    <w:qFormat/>
    <w:rsid w:val="00685F39"/>
    <w:pPr>
      <w:widowControl w:val="0"/>
      <w:spacing w:before="0" w:after="120"/>
      <w:jc w:val="left"/>
    </w:pPr>
    <w:rPr>
      <w:rFonts w:eastAsia="Arial"/>
      <w:sz w:val="22"/>
      <w:szCs w:val="22"/>
      <w:lang w:val="en-GB"/>
    </w:rPr>
  </w:style>
  <w:style w:type="paragraph" w:styleId="TOCHeading">
    <w:name w:val="TOC Heading"/>
    <w:basedOn w:val="Heading1"/>
    <w:next w:val="Normal"/>
    <w:uiPriority w:val="39"/>
    <w:semiHidden/>
    <w:unhideWhenUsed/>
    <w:qFormat/>
    <w:rsid w:val="00685F39"/>
    <w:pPr>
      <w:keepNext/>
      <w:keepLines/>
      <w:shd w:val="clear" w:color="auto" w:fill="auto"/>
      <w:tabs>
        <w:tab w:val="left" w:pos="720"/>
      </w:tabs>
      <w:spacing w:before="480" w:line="276" w:lineRule="auto"/>
      <w:ind w:left="720" w:hanging="720"/>
      <w:jc w:val="left"/>
      <w:outlineLvl w:val="9"/>
    </w:pPr>
    <w:rPr>
      <w:rFonts w:ascii="Arial Narrow" w:hAnsi="Arial Narrow"/>
      <w:bCs/>
      <w:caps w:val="0"/>
      <w:color w:val="D49500"/>
      <w:szCs w:val="28"/>
      <w:lang w:val="fr-FR"/>
    </w:rPr>
  </w:style>
  <w:style w:type="paragraph" w:customStyle="1" w:styleId="CoverTitleHead">
    <w:name w:val="Cover Title Head"/>
    <w:basedOn w:val="Normal"/>
    <w:qFormat/>
    <w:rsid w:val="00685F39"/>
    <w:pPr>
      <w:spacing w:before="100" w:after="100" w:line="264" w:lineRule="auto"/>
      <w:ind w:left="0" w:firstLine="0"/>
    </w:pPr>
    <w:rPr>
      <w:rFonts w:asciiTheme="majorHAnsi" w:eastAsia="Arial" w:hAnsiTheme="majorHAnsi"/>
      <w:sz w:val="72"/>
      <w:szCs w:val="72"/>
    </w:rPr>
  </w:style>
  <w:style w:type="paragraph" w:customStyle="1" w:styleId="Numbering5">
    <w:name w:val="Numbering5"/>
    <w:basedOn w:val="Numbering2"/>
    <w:qFormat/>
    <w:rsid w:val="00685F39"/>
    <w:pPr>
      <w:numPr>
        <w:numId w:val="17"/>
      </w:numPr>
      <w:ind w:left="720" w:hanging="294"/>
    </w:pPr>
  </w:style>
  <w:style w:type="paragraph" w:customStyle="1" w:styleId="TableNumbering1">
    <w:name w:val="Table Numbering1"/>
    <w:basedOn w:val="ListParagraph"/>
    <w:qFormat/>
    <w:rsid w:val="00685F39"/>
    <w:pPr>
      <w:numPr>
        <w:numId w:val="18"/>
      </w:numPr>
      <w:spacing w:before="40" w:after="40" w:line="264" w:lineRule="auto"/>
      <w:ind w:left="360"/>
    </w:pPr>
    <w:rPr>
      <w:rFonts w:ascii="Arial" w:eastAsia="Arial" w:hAnsi="Arial"/>
    </w:rPr>
  </w:style>
  <w:style w:type="paragraph" w:customStyle="1" w:styleId="TableNumbering2">
    <w:name w:val="Table Numbering2"/>
    <w:basedOn w:val="ListParagraph"/>
    <w:qFormat/>
    <w:rsid w:val="00685F39"/>
    <w:pPr>
      <w:numPr>
        <w:numId w:val="19"/>
      </w:numPr>
      <w:spacing w:before="100" w:after="100" w:line="264" w:lineRule="auto"/>
    </w:pPr>
    <w:rPr>
      <w:rFonts w:ascii="Arial" w:eastAsia="Arial" w:hAnsi="Arial"/>
    </w:rPr>
  </w:style>
  <w:style w:type="paragraph" w:customStyle="1" w:styleId="BodyText2">
    <w:name w:val="Body Text2"/>
    <w:qFormat/>
    <w:rsid w:val="00685F39"/>
    <w:pPr>
      <w:widowControl w:val="0"/>
      <w:spacing w:before="120" w:after="120" w:line="280" w:lineRule="exact"/>
    </w:pPr>
    <w:rPr>
      <w:rFonts w:ascii="Arial" w:eastAsia="Arial" w:hAnsi="Arial"/>
      <w:color w:val="000000" w:themeColor="text1"/>
      <w:szCs w:val="22"/>
    </w:rPr>
  </w:style>
  <w:style w:type="paragraph" w:customStyle="1" w:styleId="Heading10">
    <w:name w:val="Heading1"/>
    <w:next w:val="BodyText2"/>
    <w:qFormat/>
    <w:rsid w:val="00685F39"/>
    <w:pPr>
      <w:keepNext/>
      <w:keepLines/>
      <w:spacing w:before="120" w:after="240"/>
    </w:pPr>
    <w:rPr>
      <w:rFonts w:asciiTheme="majorHAnsi" w:eastAsia="Arial" w:hAnsiTheme="majorHAnsi"/>
      <w:b/>
      <w:color w:val="C0504D" w:themeColor="accent2"/>
      <w:sz w:val="32"/>
      <w:szCs w:val="60"/>
      <w:lang w:val="en-GB"/>
    </w:rPr>
  </w:style>
  <w:style w:type="paragraph" w:customStyle="1" w:styleId="Heading20">
    <w:name w:val="Heading2"/>
    <w:next w:val="BodyText2"/>
    <w:qFormat/>
    <w:rsid w:val="00685F39"/>
    <w:pPr>
      <w:keepNext/>
      <w:keepLines/>
      <w:spacing w:before="360"/>
    </w:pPr>
    <w:rPr>
      <w:rFonts w:asciiTheme="majorHAnsi" w:eastAsia="Arial" w:hAnsiTheme="majorHAnsi"/>
      <w:color w:val="4BACC6" w:themeColor="accent5"/>
      <w:sz w:val="28"/>
      <w:szCs w:val="22"/>
    </w:rPr>
  </w:style>
  <w:style w:type="table" w:customStyle="1" w:styleId="DCE">
    <w:name w:val="DCE"/>
    <w:basedOn w:val="Capgemini-NewVI"/>
    <w:uiPriority w:val="99"/>
    <w:qFormat/>
    <w:rsid w:val="00685F39"/>
    <w:rPr>
      <w:rFonts w:asciiTheme="minorHAnsi" w:eastAsiaTheme="minorHAnsi" w:hAnsiTheme="minorHAnsi" w:cstheme="minorBidi"/>
      <w:sz w:val="22"/>
      <w:szCs w:val="22"/>
      <w:lang w:val="en-US" w:eastAsia="en-US"/>
    </w:rPr>
    <w:tblPr>
      <w:tblBorders>
        <w:top w:val="single" w:sz="4" w:space="0" w:color="EEECE1" w:themeColor="background2"/>
        <w:left w:val="single" w:sz="4" w:space="0" w:color="EEECE1" w:themeColor="background2"/>
        <w:bottom w:val="single" w:sz="4" w:space="0" w:color="EEECE1" w:themeColor="background2"/>
        <w:right w:val="single" w:sz="4" w:space="0" w:color="EEECE1" w:themeColor="background2"/>
        <w:insideH w:val="single" w:sz="4" w:space="0" w:color="EEECE1" w:themeColor="background2"/>
        <w:insideV w:val="single" w:sz="4" w:space="0" w:color="EEECE1" w:themeColor="background2"/>
      </w:tblBorders>
    </w:tblPr>
    <w:tblStylePr w:type="firstRow">
      <w:pPr>
        <w:jc w:val="center"/>
      </w:pPr>
      <w:rPr>
        <w:rFonts w:asciiTheme="minorHAnsi" w:hAnsiTheme="minorHAnsi"/>
        <w:b/>
        <w:color w:val="C0504D" w:themeColor="accent2"/>
        <w:sz w:val="20"/>
      </w:rPr>
      <w:tblPr/>
      <w:trPr>
        <w:tblHeader/>
      </w:trPr>
      <w:tcPr>
        <w:tcBorders>
          <w:bottom w:val="single" w:sz="4" w:space="0" w:color="FFFFFF" w:themeColor="background1"/>
          <w:insideH w:val="single" w:sz="4" w:space="0" w:color="FFFFFF" w:themeColor="background1"/>
          <w:insideV w:val="single" w:sz="4" w:space="0" w:color="FFFFFF" w:themeColor="background1"/>
        </w:tcBorders>
        <w:shd w:val="clear" w:color="auto" w:fill="DAEEF3" w:themeFill="accent5" w:themeFillTint="33"/>
      </w:tcPr>
    </w:tblStylePr>
    <w:tblStylePr w:type="lastRow">
      <w:pPr>
        <w:jc w:val="center"/>
      </w:pPr>
      <w:rPr>
        <w:rFonts w:asciiTheme="minorHAnsi" w:hAnsiTheme="minorHAnsi"/>
        <w:b/>
        <w:color w:val="FFFFFF" w:themeColor="background1"/>
        <w:sz w:val="18"/>
      </w:rPr>
      <w:tblPr/>
      <w:tcPr>
        <w:tcBorders>
          <w:top w:val="single" w:sz="4" w:space="0" w:color="FFFFFF" w:themeColor="background1"/>
          <w:left w:val="single" w:sz="4" w:space="0" w:color="1F497D" w:themeColor="text2"/>
          <w:bottom w:val="single" w:sz="4" w:space="0" w:color="1F497D" w:themeColor="text2"/>
          <w:right w:val="single" w:sz="4" w:space="0" w:color="1F497D" w:themeColor="text2"/>
          <w:insideH w:val="nil"/>
          <w:insideV w:val="single" w:sz="4" w:space="0" w:color="FFFFFF" w:themeColor="background1"/>
          <w:tl2br w:val="nil"/>
          <w:tr2bl w:val="nil"/>
        </w:tcBorders>
        <w:shd w:val="clear" w:color="auto" w:fill="F79646" w:themeFill="accent6"/>
        <w:vAlign w:val="center"/>
      </w:tcPr>
    </w:tblStylePr>
    <w:tblStylePr w:type="firstCol">
      <w:pPr>
        <w:jc w:val="left"/>
      </w:pPr>
      <w:rPr>
        <w:rFonts w:asciiTheme="minorHAnsi" w:hAnsiTheme="minorHAnsi"/>
        <w:b/>
        <w:color w:val="000000" w:themeColor="text1"/>
        <w:sz w:val="18"/>
      </w:rPr>
      <w:tblPr/>
      <w:tcPr>
        <w:tcBorders>
          <w:top w:val="single" w:sz="4" w:space="0" w:color="EEECE1" w:themeColor="background2"/>
          <w:insideH w:val="single" w:sz="4" w:space="0" w:color="FFFFFF" w:themeColor="background1"/>
          <w:insideV w:val="nil"/>
        </w:tcBorders>
        <w:shd w:val="clear" w:color="auto" w:fill="FBFBF8" w:themeFill="background2" w:themeFillTint="33"/>
      </w:tcPr>
    </w:tblStylePr>
  </w:style>
  <w:style w:type="paragraph" w:styleId="ListNumber">
    <w:name w:val="List Number"/>
    <w:basedOn w:val="Normal"/>
    <w:uiPriority w:val="99"/>
    <w:unhideWhenUsed/>
    <w:rsid w:val="00685F39"/>
    <w:pPr>
      <w:numPr>
        <w:numId w:val="15"/>
      </w:numPr>
      <w:spacing w:before="100" w:after="100" w:line="264" w:lineRule="auto"/>
      <w:contextualSpacing/>
    </w:pPr>
    <w:rPr>
      <w:rFonts w:ascii="Arial" w:eastAsia="Arial" w:hAnsi="Arial"/>
      <w:sz w:val="22"/>
      <w:szCs w:val="22"/>
    </w:rPr>
  </w:style>
  <w:style w:type="paragraph" w:styleId="NoteHeading">
    <w:name w:val="Note Heading"/>
    <w:basedOn w:val="Normal"/>
    <w:next w:val="Normal"/>
    <w:link w:val="NoteHeadingChar"/>
    <w:uiPriority w:val="99"/>
    <w:unhideWhenUsed/>
    <w:rsid w:val="00685F39"/>
    <w:pPr>
      <w:spacing w:before="0" w:after="0"/>
      <w:ind w:left="0" w:firstLine="0"/>
    </w:pPr>
    <w:rPr>
      <w:rFonts w:ascii="Arial" w:eastAsia="Arial" w:hAnsi="Arial"/>
      <w:sz w:val="22"/>
      <w:szCs w:val="22"/>
    </w:rPr>
  </w:style>
  <w:style w:type="character" w:customStyle="1" w:styleId="NoteHeadingChar">
    <w:name w:val="Note Heading Char"/>
    <w:basedOn w:val="DefaultParagraphFont"/>
    <w:link w:val="NoteHeading"/>
    <w:uiPriority w:val="99"/>
    <w:rsid w:val="00685F39"/>
    <w:rPr>
      <w:rFonts w:ascii="Arial" w:eastAsia="Arial" w:hAnsi="Arial"/>
      <w:sz w:val="22"/>
      <w:szCs w:val="22"/>
    </w:rPr>
  </w:style>
  <w:style w:type="paragraph" w:styleId="ListBullet2">
    <w:name w:val="List Bullet 2"/>
    <w:basedOn w:val="Normal"/>
    <w:uiPriority w:val="99"/>
    <w:unhideWhenUsed/>
    <w:rsid w:val="00685F39"/>
    <w:pPr>
      <w:numPr>
        <w:numId w:val="20"/>
      </w:numPr>
      <w:spacing w:before="100" w:after="100" w:line="264" w:lineRule="auto"/>
      <w:contextualSpacing/>
    </w:pPr>
    <w:rPr>
      <w:rFonts w:ascii="Arial" w:eastAsia="Arial" w:hAnsi="Arial"/>
      <w:sz w:val="22"/>
      <w:szCs w:val="22"/>
    </w:rPr>
  </w:style>
  <w:style w:type="paragraph" w:customStyle="1" w:styleId="Processstep">
    <w:name w:val="Process step"/>
    <w:basedOn w:val="Numbering1"/>
    <w:link w:val="ProcessstepChar"/>
    <w:qFormat/>
    <w:rsid w:val="00117ED6"/>
    <w:rPr>
      <w:rFonts w:cs="Arial"/>
      <w:b/>
      <w:color w:val="E36C0A" w:themeColor="accent6" w:themeShade="BF"/>
      <w:sz w:val="18"/>
      <w:szCs w:val="20"/>
    </w:rPr>
  </w:style>
  <w:style w:type="character" w:customStyle="1" w:styleId="Numbering1Char">
    <w:name w:val="Numbering1 Char"/>
    <w:basedOn w:val="DefaultParagraphFont"/>
    <w:link w:val="Numbering1"/>
    <w:rsid w:val="003173B7"/>
    <w:rPr>
      <w:rFonts w:ascii="Arial" w:eastAsia="Arial" w:hAnsi="Arial"/>
      <w:sz w:val="22"/>
      <w:szCs w:val="22"/>
      <w:lang w:val="en-GB"/>
    </w:rPr>
  </w:style>
  <w:style w:type="character" w:customStyle="1" w:styleId="ProcessstepChar">
    <w:name w:val="Process step Char"/>
    <w:basedOn w:val="Numbering1Char"/>
    <w:link w:val="Processstep"/>
    <w:rsid w:val="003173B7"/>
    <w:rPr>
      <w:rFonts w:ascii="Arial" w:eastAsia="Arial" w:hAnsi="Arial"/>
      <w:sz w:val="22"/>
      <w:szCs w:val="22"/>
      <w:lang w:val="en-GB"/>
    </w:rPr>
  </w:style>
  <w:style w:type="paragraph" w:styleId="NormalWeb">
    <w:name w:val="Normal (Web)"/>
    <w:basedOn w:val="Normal"/>
    <w:uiPriority w:val="99"/>
    <w:unhideWhenUsed/>
    <w:rsid w:val="0034687C"/>
    <w:rPr>
      <w:rFonts w:ascii="Times New Roman" w:hAnsi="Times New Roman"/>
      <w:sz w:val="24"/>
      <w:szCs w:val="24"/>
    </w:rPr>
  </w:style>
  <w:style w:type="paragraph" w:styleId="DocumentMap">
    <w:name w:val="Document Map"/>
    <w:basedOn w:val="Normal"/>
    <w:link w:val="DocumentMapChar"/>
    <w:uiPriority w:val="99"/>
    <w:semiHidden/>
    <w:unhideWhenUsed/>
    <w:rsid w:val="003D7B78"/>
    <w:pPr>
      <w:spacing w:before="0" w:after="0"/>
    </w:pPr>
    <w:rPr>
      <w:rFonts w:ascii="Tahoma" w:hAnsi="Tahoma" w:cs="Tahoma"/>
      <w:sz w:val="16"/>
      <w:szCs w:val="16"/>
    </w:rPr>
  </w:style>
  <w:style w:type="character" w:customStyle="1" w:styleId="DocumentMapChar">
    <w:name w:val="Document Map Char"/>
    <w:basedOn w:val="DefaultParagraphFont"/>
    <w:link w:val="DocumentMap"/>
    <w:uiPriority w:val="99"/>
    <w:semiHidden/>
    <w:rsid w:val="003D7B78"/>
    <w:rPr>
      <w:rFonts w:ascii="Tahoma" w:hAnsi="Tahoma" w:cs="Tahoma"/>
      <w:sz w:val="16"/>
      <w:szCs w:val="16"/>
    </w:rPr>
  </w:style>
  <w:style w:type="paragraph" w:styleId="List2">
    <w:name w:val="List 2"/>
    <w:basedOn w:val="Normal"/>
    <w:uiPriority w:val="99"/>
    <w:unhideWhenUsed/>
    <w:rsid w:val="00BE434C"/>
    <w:pPr>
      <w:ind w:left="720" w:hanging="360"/>
      <w:contextualSpacing/>
    </w:pPr>
  </w:style>
  <w:style w:type="paragraph" w:styleId="ListBullet3">
    <w:name w:val="List Bullet 3"/>
    <w:basedOn w:val="Normal"/>
    <w:uiPriority w:val="99"/>
    <w:unhideWhenUsed/>
    <w:rsid w:val="00BE434C"/>
    <w:pPr>
      <w:numPr>
        <w:numId w:val="30"/>
      </w:numPr>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66160059">
      <w:bodyDiv w:val="1"/>
      <w:marLeft w:val="0"/>
      <w:marRight w:val="0"/>
      <w:marTop w:val="0"/>
      <w:marBottom w:val="0"/>
      <w:divBdr>
        <w:top w:val="none" w:sz="0" w:space="0" w:color="auto"/>
        <w:left w:val="none" w:sz="0" w:space="0" w:color="auto"/>
        <w:bottom w:val="none" w:sz="0" w:space="0" w:color="auto"/>
        <w:right w:val="none" w:sz="0" w:space="0" w:color="auto"/>
      </w:divBdr>
    </w:div>
    <w:div w:id="1359621920">
      <w:bodyDiv w:val="1"/>
      <w:marLeft w:val="0"/>
      <w:marRight w:val="0"/>
      <w:marTop w:val="0"/>
      <w:marBottom w:val="0"/>
      <w:divBdr>
        <w:top w:val="none" w:sz="0" w:space="0" w:color="auto"/>
        <w:left w:val="none" w:sz="0" w:space="0" w:color="auto"/>
        <w:bottom w:val="none" w:sz="0" w:space="0" w:color="auto"/>
        <w:right w:val="none" w:sz="0" w:space="0" w:color="auto"/>
      </w:divBdr>
    </w:div>
    <w:div w:id="16477096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image" Target="cid:image001.png@01D0EEE4.83FEEA60" TargetMode="External"/><Relationship Id="rId3" Type="http://schemas.openxmlformats.org/officeDocument/2006/relationships/customXml" Target="../customXml/item3.xml"/><Relationship Id="rId21" Type="http://schemas.openxmlformats.org/officeDocument/2006/relationships/image" Target="media/image11.png"/><Relationship Id="rId34" Type="http://schemas.openxmlformats.org/officeDocument/2006/relationships/header" Target="header1.xml"/><Relationship Id="rId7" Type="http://schemas.openxmlformats.org/officeDocument/2006/relationships/settings" Target="setting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0.png"/><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yperlink" Target="http://www.capgemini.com/" TargetMode="External"/><Relationship Id="rId24" Type="http://schemas.openxmlformats.org/officeDocument/2006/relationships/image" Target="media/image14.png"/><Relationship Id="rId32" Type="http://schemas.openxmlformats.org/officeDocument/2006/relationships/package" Target="embeddings/Microsoft_Word_Document1.docx"/><Relationship Id="rId37"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19.emf"/><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troomx.capgemini.com/sites/statoil_ls/SitePages/Home.aspx" TargetMode="External"/><Relationship Id="rId22" Type="http://schemas.openxmlformats.org/officeDocument/2006/relationships/image" Target="media/image12.png"/><Relationship Id="rId27" Type="http://schemas.openxmlformats.org/officeDocument/2006/relationships/image" Target="media/image16.emf"/><Relationship Id="rId30" Type="http://schemas.openxmlformats.org/officeDocument/2006/relationships/image" Target="cid:image001.png@01D0E656.D5522210" TargetMode="External"/><Relationship Id="rId35" Type="http://schemas.openxmlformats.org/officeDocument/2006/relationships/footer" Target="footer1.xml"/></Relationships>
</file>

<file path=word/_rels/header1.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21.png"/></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D:\Loredana%20Iluca\PMO\T%20Room%20standardization\PGP\IOS%20EE%20Project%20Governance%20Plan%20Template%20V%202-proposal.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84828C279491094D8D362D7469238DB2" ma:contentTypeVersion="" ma:contentTypeDescription="Create a new document." ma:contentTypeScope="" ma:versionID="2c352add947363adb62a115bebaaf2f7">
  <xsd:schema xmlns:xsd="http://www.w3.org/2001/XMLSchema" xmlns:xs="http://www.w3.org/2001/XMLSchema" xmlns:p="http://schemas.microsoft.com/office/2006/metadata/properties" targetNamespace="http://schemas.microsoft.com/office/2006/metadata/properties" ma:root="true" ma:fieldsID="f3e687d5f98ee29b9cfcc2ff24550dc4">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documentManagement/>
</p:properti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24A9E71-3EA3-4A4B-965B-162BED7176C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2.xml><?xml version="1.0" encoding="utf-8"?>
<ds:datastoreItem xmlns:ds="http://schemas.openxmlformats.org/officeDocument/2006/customXml" ds:itemID="{0F641CEF-0F33-4B93-9C4E-D729AA603D2D}">
  <ds:schemaRefs>
    <ds:schemaRef ds:uri="http://schemas.microsoft.com/sharepoint/v3/contenttype/forms"/>
  </ds:schemaRefs>
</ds:datastoreItem>
</file>

<file path=customXml/itemProps3.xml><?xml version="1.0" encoding="utf-8"?>
<ds:datastoreItem xmlns:ds="http://schemas.openxmlformats.org/officeDocument/2006/customXml" ds:itemID="{6E7C3C89-E676-4AAB-9220-DDED6717BA6B}">
  <ds:schemaRefs>
    <ds:schemaRef ds:uri="http://schemas.microsoft.com/office/2006/documentManagement/types"/>
    <ds:schemaRef ds:uri="http://schemas.openxmlformats.org/package/2006/metadata/core-properties"/>
    <ds:schemaRef ds:uri="http://purl.org/dc/elements/1.1/"/>
    <ds:schemaRef ds:uri="http://purl.org/dc/terms/"/>
    <ds:schemaRef ds:uri="http://www.w3.org/XML/1998/namespace"/>
    <ds:schemaRef ds:uri="http://schemas.microsoft.com/office/infopath/2007/PartnerControls"/>
    <ds:schemaRef ds:uri="http://schemas.microsoft.com/office/2006/metadata/properties"/>
    <ds:schemaRef ds:uri="http://purl.org/dc/dcmitype/"/>
  </ds:schemaRefs>
</ds:datastoreItem>
</file>

<file path=customXml/itemProps4.xml><?xml version="1.0" encoding="utf-8"?>
<ds:datastoreItem xmlns:ds="http://schemas.openxmlformats.org/officeDocument/2006/customXml" ds:itemID="{288F5996-7E89-411F-95E5-F223ADD52B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IOS EE Project Governance Plan Template V 2-proposal</Template>
  <TotalTime>94</TotalTime>
  <Pages>15</Pages>
  <Words>1467</Words>
  <Characters>8362</Characters>
  <Application>Microsoft Office Word</Application>
  <DocSecurity>0</DocSecurity>
  <Lines>69</Lines>
  <Paragraphs>19</Paragraphs>
  <ScaleCrop>false</ScaleCrop>
  <HeadingPairs>
    <vt:vector size="2" baseType="variant">
      <vt:variant>
        <vt:lpstr>Title</vt:lpstr>
      </vt:variant>
      <vt:variant>
        <vt:i4>1</vt:i4>
      </vt:variant>
    </vt:vector>
  </HeadingPairs>
  <TitlesOfParts>
    <vt:vector size="1" baseType="lpstr">
      <vt:lpstr/>
    </vt:vector>
  </TitlesOfParts>
  <Company>Capgemini India Pvt Ltd</Company>
  <LinksUpToDate>false</LinksUpToDate>
  <CharactersWithSpaces>9810</CharactersWithSpaces>
  <SharedDoc>false</SharedDoc>
  <HLinks>
    <vt:vector size="618" baseType="variant">
      <vt:variant>
        <vt:i4>1638456</vt:i4>
      </vt:variant>
      <vt:variant>
        <vt:i4>614</vt:i4>
      </vt:variant>
      <vt:variant>
        <vt:i4>0</vt:i4>
      </vt:variant>
      <vt:variant>
        <vt:i4>5</vt:i4>
      </vt:variant>
      <vt:variant>
        <vt:lpwstr/>
      </vt:variant>
      <vt:variant>
        <vt:lpwstr>_Toc257298413</vt:lpwstr>
      </vt:variant>
      <vt:variant>
        <vt:i4>1638456</vt:i4>
      </vt:variant>
      <vt:variant>
        <vt:i4>608</vt:i4>
      </vt:variant>
      <vt:variant>
        <vt:i4>0</vt:i4>
      </vt:variant>
      <vt:variant>
        <vt:i4>5</vt:i4>
      </vt:variant>
      <vt:variant>
        <vt:lpwstr/>
      </vt:variant>
      <vt:variant>
        <vt:lpwstr>_Toc257298412</vt:lpwstr>
      </vt:variant>
      <vt:variant>
        <vt:i4>1638456</vt:i4>
      </vt:variant>
      <vt:variant>
        <vt:i4>602</vt:i4>
      </vt:variant>
      <vt:variant>
        <vt:i4>0</vt:i4>
      </vt:variant>
      <vt:variant>
        <vt:i4>5</vt:i4>
      </vt:variant>
      <vt:variant>
        <vt:lpwstr/>
      </vt:variant>
      <vt:variant>
        <vt:lpwstr>_Toc257298411</vt:lpwstr>
      </vt:variant>
      <vt:variant>
        <vt:i4>1638456</vt:i4>
      </vt:variant>
      <vt:variant>
        <vt:i4>596</vt:i4>
      </vt:variant>
      <vt:variant>
        <vt:i4>0</vt:i4>
      </vt:variant>
      <vt:variant>
        <vt:i4>5</vt:i4>
      </vt:variant>
      <vt:variant>
        <vt:lpwstr/>
      </vt:variant>
      <vt:variant>
        <vt:lpwstr>_Toc257298410</vt:lpwstr>
      </vt:variant>
      <vt:variant>
        <vt:i4>1572920</vt:i4>
      </vt:variant>
      <vt:variant>
        <vt:i4>590</vt:i4>
      </vt:variant>
      <vt:variant>
        <vt:i4>0</vt:i4>
      </vt:variant>
      <vt:variant>
        <vt:i4>5</vt:i4>
      </vt:variant>
      <vt:variant>
        <vt:lpwstr/>
      </vt:variant>
      <vt:variant>
        <vt:lpwstr>_Toc257298409</vt:lpwstr>
      </vt:variant>
      <vt:variant>
        <vt:i4>1572920</vt:i4>
      </vt:variant>
      <vt:variant>
        <vt:i4>584</vt:i4>
      </vt:variant>
      <vt:variant>
        <vt:i4>0</vt:i4>
      </vt:variant>
      <vt:variant>
        <vt:i4>5</vt:i4>
      </vt:variant>
      <vt:variant>
        <vt:lpwstr/>
      </vt:variant>
      <vt:variant>
        <vt:lpwstr>_Toc257298408</vt:lpwstr>
      </vt:variant>
      <vt:variant>
        <vt:i4>1572920</vt:i4>
      </vt:variant>
      <vt:variant>
        <vt:i4>578</vt:i4>
      </vt:variant>
      <vt:variant>
        <vt:i4>0</vt:i4>
      </vt:variant>
      <vt:variant>
        <vt:i4>5</vt:i4>
      </vt:variant>
      <vt:variant>
        <vt:lpwstr/>
      </vt:variant>
      <vt:variant>
        <vt:lpwstr>_Toc257298407</vt:lpwstr>
      </vt:variant>
      <vt:variant>
        <vt:i4>1572920</vt:i4>
      </vt:variant>
      <vt:variant>
        <vt:i4>572</vt:i4>
      </vt:variant>
      <vt:variant>
        <vt:i4>0</vt:i4>
      </vt:variant>
      <vt:variant>
        <vt:i4>5</vt:i4>
      </vt:variant>
      <vt:variant>
        <vt:lpwstr/>
      </vt:variant>
      <vt:variant>
        <vt:lpwstr>_Toc257298406</vt:lpwstr>
      </vt:variant>
      <vt:variant>
        <vt:i4>1572920</vt:i4>
      </vt:variant>
      <vt:variant>
        <vt:i4>566</vt:i4>
      </vt:variant>
      <vt:variant>
        <vt:i4>0</vt:i4>
      </vt:variant>
      <vt:variant>
        <vt:i4>5</vt:i4>
      </vt:variant>
      <vt:variant>
        <vt:lpwstr/>
      </vt:variant>
      <vt:variant>
        <vt:lpwstr>_Toc257298405</vt:lpwstr>
      </vt:variant>
      <vt:variant>
        <vt:i4>1572920</vt:i4>
      </vt:variant>
      <vt:variant>
        <vt:i4>560</vt:i4>
      </vt:variant>
      <vt:variant>
        <vt:i4>0</vt:i4>
      </vt:variant>
      <vt:variant>
        <vt:i4>5</vt:i4>
      </vt:variant>
      <vt:variant>
        <vt:lpwstr/>
      </vt:variant>
      <vt:variant>
        <vt:lpwstr>_Toc257298404</vt:lpwstr>
      </vt:variant>
      <vt:variant>
        <vt:i4>1572920</vt:i4>
      </vt:variant>
      <vt:variant>
        <vt:i4>554</vt:i4>
      </vt:variant>
      <vt:variant>
        <vt:i4>0</vt:i4>
      </vt:variant>
      <vt:variant>
        <vt:i4>5</vt:i4>
      </vt:variant>
      <vt:variant>
        <vt:lpwstr/>
      </vt:variant>
      <vt:variant>
        <vt:lpwstr>_Toc257298403</vt:lpwstr>
      </vt:variant>
      <vt:variant>
        <vt:i4>1572920</vt:i4>
      </vt:variant>
      <vt:variant>
        <vt:i4>548</vt:i4>
      </vt:variant>
      <vt:variant>
        <vt:i4>0</vt:i4>
      </vt:variant>
      <vt:variant>
        <vt:i4>5</vt:i4>
      </vt:variant>
      <vt:variant>
        <vt:lpwstr/>
      </vt:variant>
      <vt:variant>
        <vt:lpwstr>_Toc257298402</vt:lpwstr>
      </vt:variant>
      <vt:variant>
        <vt:i4>1572920</vt:i4>
      </vt:variant>
      <vt:variant>
        <vt:i4>542</vt:i4>
      </vt:variant>
      <vt:variant>
        <vt:i4>0</vt:i4>
      </vt:variant>
      <vt:variant>
        <vt:i4>5</vt:i4>
      </vt:variant>
      <vt:variant>
        <vt:lpwstr/>
      </vt:variant>
      <vt:variant>
        <vt:lpwstr>_Toc257298401</vt:lpwstr>
      </vt:variant>
      <vt:variant>
        <vt:i4>1572920</vt:i4>
      </vt:variant>
      <vt:variant>
        <vt:i4>536</vt:i4>
      </vt:variant>
      <vt:variant>
        <vt:i4>0</vt:i4>
      </vt:variant>
      <vt:variant>
        <vt:i4>5</vt:i4>
      </vt:variant>
      <vt:variant>
        <vt:lpwstr/>
      </vt:variant>
      <vt:variant>
        <vt:lpwstr>_Toc257298400</vt:lpwstr>
      </vt:variant>
      <vt:variant>
        <vt:i4>1114175</vt:i4>
      </vt:variant>
      <vt:variant>
        <vt:i4>530</vt:i4>
      </vt:variant>
      <vt:variant>
        <vt:i4>0</vt:i4>
      </vt:variant>
      <vt:variant>
        <vt:i4>5</vt:i4>
      </vt:variant>
      <vt:variant>
        <vt:lpwstr/>
      </vt:variant>
      <vt:variant>
        <vt:lpwstr>_Toc257298399</vt:lpwstr>
      </vt:variant>
      <vt:variant>
        <vt:i4>1114175</vt:i4>
      </vt:variant>
      <vt:variant>
        <vt:i4>524</vt:i4>
      </vt:variant>
      <vt:variant>
        <vt:i4>0</vt:i4>
      </vt:variant>
      <vt:variant>
        <vt:i4>5</vt:i4>
      </vt:variant>
      <vt:variant>
        <vt:lpwstr/>
      </vt:variant>
      <vt:variant>
        <vt:lpwstr>_Toc257298398</vt:lpwstr>
      </vt:variant>
      <vt:variant>
        <vt:i4>1114175</vt:i4>
      </vt:variant>
      <vt:variant>
        <vt:i4>518</vt:i4>
      </vt:variant>
      <vt:variant>
        <vt:i4>0</vt:i4>
      </vt:variant>
      <vt:variant>
        <vt:i4>5</vt:i4>
      </vt:variant>
      <vt:variant>
        <vt:lpwstr/>
      </vt:variant>
      <vt:variant>
        <vt:lpwstr>_Toc257298397</vt:lpwstr>
      </vt:variant>
      <vt:variant>
        <vt:i4>1114175</vt:i4>
      </vt:variant>
      <vt:variant>
        <vt:i4>512</vt:i4>
      </vt:variant>
      <vt:variant>
        <vt:i4>0</vt:i4>
      </vt:variant>
      <vt:variant>
        <vt:i4>5</vt:i4>
      </vt:variant>
      <vt:variant>
        <vt:lpwstr/>
      </vt:variant>
      <vt:variant>
        <vt:lpwstr>_Toc257298396</vt:lpwstr>
      </vt:variant>
      <vt:variant>
        <vt:i4>1114175</vt:i4>
      </vt:variant>
      <vt:variant>
        <vt:i4>506</vt:i4>
      </vt:variant>
      <vt:variant>
        <vt:i4>0</vt:i4>
      </vt:variant>
      <vt:variant>
        <vt:i4>5</vt:i4>
      </vt:variant>
      <vt:variant>
        <vt:lpwstr/>
      </vt:variant>
      <vt:variant>
        <vt:lpwstr>_Toc257298395</vt:lpwstr>
      </vt:variant>
      <vt:variant>
        <vt:i4>1114175</vt:i4>
      </vt:variant>
      <vt:variant>
        <vt:i4>500</vt:i4>
      </vt:variant>
      <vt:variant>
        <vt:i4>0</vt:i4>
      </vt:variant>
      <vt:variant>
        <vt:i4>5</vt:i4>
      </vt:variant>
      <vt:variant>
        <vt:lpwstr/>
      </vt:variant>
      <vt:variant>
        <vt:lpwstr>_Toc257298394</vt:lpwstr>
      </vt:variant>
      <vt:variant>
        <vt:i4>1114175</vt:i4>
      </vt:variant>
      <vt:variant>
        <vt:i4>494</vt:i4>
      </vt:variant>
      <vt:variant>
        <vt:i4>0</vt:i4>
      </vt:variant>
      <vt:variant>
        <vt:i4>5</vt:i4>
      </vt:variant>
      <vt:variant>
        <vt:lpwstr/>
      </vt:variant>
      <vt:variant>
        <vt:lpwstr>_Toc257298393</vt:lpwstr>
      </vt:variant>
      <vt:variant>
        <vt:i4>1114175</vt:i4>
      </vt:variant>
      <vt:variant>
        <vt:i4>488</vt:i4>
      </vt:variant>
      <vt:variant>
        <vt:i4>0</vt:i4>
      </vt:variant>
      <vt:variant>
        <vt:i4>5</vt:i4>
      </vt:variant>
      <vt:variant>
        <vt:lpwstr/>
      </vt:variant>
      <vt:variant>
        <vt:lpwstr>_Toc257298392</vt:lpwstr>
      </vt:variant>
      <vt:variant>
        <vt:i4>1114175</vt:i4>
      </vt:variant>
      <vt:variant>
        <vt:i4>482</vt:i4>
      </vt:variant>
      <vt:variant>
        <vt:i4>0</vt:i4>
      </vt:variant>
      <vt:variant>
        <vt:i4>5</vt:i4>
      </vt:variant>
      <vt:variant>
        <vt:lpwstr/>
      </vt:variant>
      <vt:variant>
        <vt:lpwstr>_Toc257298391</vt:lpwstr>
      </vt:variant>
      <vt:variant>
        <vt:i4>1114175</vt:i4>
      </vt:variant>
      <vt:variant>
        <vt:i4>476</vt:i4>
      </vt:variant>
      <vt:variant>
        <vt:i4>0</vt:i4>
      </vt:variant>
      <vt:variant>
        <vt:i4>5</vt:i4>
      </vt:variant>
      <vt:variant>
        <vt:lpwstr/>
      </vt:variant>
      <vt:variant>
        <vt:lpwstr>_Toc257298390</vt:lpwstr>
      </vt:variant>
      <vt:variant>
        <vt:i4>1048639</vt:i4>
      </vt:variant>
      <vt:variant>
        <vt:i4>470</vt:i4>
      </vt:variant>
      <vt:variant>
        <vt:i4>0</vt:i4>
      </vt:variant>
      <vt:variant>
        <vt:i4>5</vt:i4>
      </vt:variant>
      <vt:variant>
        <vt:lpwstr/>
      </vt:variant>
      <vt:variant>
        <vt:lpwstr>_Toc257298389</vt:lpwstr>
      </vt:variant>
      <vt:variant>
        <vt:i4>1048639</vt:i4>
      </vt:variant>
      <vt:variant>
        <vt:i4>464</vt:i4>
      </vt:variant>
      <vt:variant>
        <vt:i4>0</vt:i4>
      </vt:variant>
      <vt:variant>
        <vt:i4>5</vt:i4>
      </vt:variant>
      <vt:variant>
        <vt:lpwstr/>
      </vt:variant>
      <vt:variant>
        <vt:lpwstr>_Toc257298388</vt:lpwstr>
      </vt:variant>
      <vt:variant>
        <vt:i4>1048639</vt:i4>
      </vt:variant>
      <vt:variant>
        <vt:i4>458</vt:i4>
      </vt:variant>
      <vt:variant>
        <vt:i4>0</vt:i4>
      </vt:variant>
      <vt:variant>
        <vt:i4>5</vt:i4>
      </vt:variant>
      <vt:variant>
        <vt:lpwstr/>
      </vt:variant>
      <vt:variant>
        <vt:lpwstr>_Toc257298387</vt:lpwstr>
      </vt:variant>
      <vt:variant>
        <vt:i4>1048639</vt:i4>
      </vt:variant>
      <vt:variant>
        <vt:i4>452</vt:i4>
      </vt:variant>
      <vt:variant>
        <vt:i4>0</vt:i4>
      </vt:variant>
      <vt:variant>
        <vt:i4>5</vt:i4>
      </vt:variant>
      <vt:variant>
        <vt:lpwstr/>
      </vt:variant>
      <vt:variant>
        <vt:lpwstr>_Toc257298386</vt:lpwstr>
      </vt:variant>
      <vt:variant>
        <vt:i4>1048639</vt:i4>
      </vt:variant>
      <vt:variant>
        <vt:i4>446</vt:i4>
      </vt:variant>
      <vt:variant>
        <vt:i4>0</vt:i4>
      </vt:variant>
      <vt:variant>
        <vt:i4>5</vt:i4>
      </vt:variant>
      <vt:variant>
        <vt:lpwstr/>
      </vt:variant>
      <vt:variant>
        <vt:lpwstr>_Toc257298385</vt:lpwstr>
      </vt:variant>
      <vt:variant>
        <vt:i4>1048639</vt:i4>
      </vt:variant>
      <vt:variant>
        <vt:i4>440</vt:i4>
      </vt:variant>
      <vt:variant>
        <vt:i4>0</vt:i4>
      </vt:variant>
      <vt:variant>
        <vt:i4>5</vt:i4>
      </vt:variant>
      <vt:variant>
        <vt:lpwstr/>
      </vt:variant>
      <vt:variant>
        <vt:lpwstr>_Toc257298384</vt:lpwstr>
      </vt:variant>
      <vt:variant>
        <vt:i4>1048639</vt:i4>
      </vt:variant>
      <vt:variant>
        <vt:i4>434</vt:i4>
      </vt:variant>
      <vt:variant>
        <vt:i4>0</vt:i4>
      </vt:variant>
      <vt:variant>
        <vt:i4>5</vt:i4>
      </vt:variant>
      <vt:variant>
        <vt:lpwstr/>
      </vt:variant>
      <vt:variant>
        <vt:lpwstr>_Toc257298383</vt:lpwstr>
      </vt:variant>
      <vt:variant>
        <vt:i4>1048639</vt:i4>
      </vt:variant>
      <vt:variant>
        <vt:i4>428</vt:i4>
      </vt:variant>
      <vt:variant>
        <vt:i4>0</vt:i4>
      </vt:variant>
      <vt:variant>
        <vt:i4>5</vt:i4>
      </vt:variant>
      <vt:variant>
        <vt:lpwstr/>
      </vt:variant>
      <vt:variant>
        <vt:lpwstr>_Toc257298382</vt:lpwstr>
      </vt:variant>
      <vt:variant>
        <vt:i4>1048639</vt:i4>
      </vt:variant>
      <vt:variant>
        <vt:i4>422</vt:i4>
      </vt:variant>
      <vt:variant>
        <vt:i4>0</vt:i4>
      </vt:variant>
      <vt:variant>
        <vt:i4>5</vt:i4>
      </vt:variant>
      <vt:variant>
        <vt:lpwstr/>
      </vt:variant>
      <vt:variant>
        <vt:lpwstr>_Toc257298381</vt:lpwstr>
      </vt:variant>
      <vt:variant>
        <vt:i4>1048639</vt:i4>
      </vt:variant>
      <vt:variant>
        <vt:i4>416</vt:i4>
      </vt:variant>
      <vt:variant>
        <vt:i4>0</vt:i4>
      </vt:variant>
      <vt:variant>
        <vt:i4>5</vt:i4>
      </vt:variant>
      <vt:variant>
        <vt:lpwstr/>
      </vt:variant>
      <vt:variant>
        <vt:lpwstr>_Toc257298380</vt:lpwstr>
      </vt:variant>
      <vt:variant>
        <vt:i4>2031679</vt:i4>
      </vt:variant>
      <vt:variant>
        <vt:i4>410</vt:i4>
      </vt:variant>
      <vt:variant>
        <vt:i4>0</vt:i4>
      </vt:variant>
      <vt:variant>
        <vt:i4>5</vt:i4>
      </vt:variant>
      <vt:variant>
        <vt:lpwstr/>
      </vt:variant>
      <vt:variant>
        <vt:lpwstr>_Toc257298379</vt:lpwstr>
      </vt:variant>
      <vt:variant>
        <vt:i4>2031679</vt:i4>
      </vt:variant>
      <vt:variant>
        <vt:i4>404</vt:i4>
      </vt:variant>
      <vt:variant>
        <vt:i4>0</vt:i4>
      </vt:variant>
      <vt:variant>
        <vt:i4>5</vt:i4>
      </vt:variant>
      <vt:variant>
        <vt:lpwstr/>
      </vt:variant>
      <vt:variant>
        <vt:lpwstr>_Toc257298378</vt:lpwstr>
      </vt:variant>
      <vt:variant>
        <vt:i4>2031679</vt:i4>
      </vt:variant>
      <vt:variant>
        <vt:i4>398</vt:i4>
      </vt:variant>
      <vt:variant>
        <vt:i4>0</vt:i4>
      </vt:variant>
      <vt:variant>
        <vt:i4>5</vt:i4>
      </vt:variant>
      <vt:variant>
        <vt:lpwstr/>
      </vt:variant>
      <vt:variant>
        <vt:lpwstr>_Toc257298377</vt:lpwstr>
      </vt:variant>
      <vt:variant>
        <vt:i4>2031679</vt:i4>
      </vt:variant>
      <vt:variant>
        <vt:i4>392</vt:i4>
      </vt:variant>
      <vt:variant>
        <vt:i4>0</vt:i4>
      </vt:variant>
      <vt:variant>
        <vt:i4>5</vt:i4>
      </vt:variant>
      <vt:variant>
        <vt:lpwstr/>
      </vt:variant>
      <vt:variant>
        <vt:lpwstr>_Toc257298376</vt:lpwstr>
      </vt:variant>
      <vt:variant>
        <vt:i4>2031679</vt:i4>
      </vt:variant>
      <vt:variant>
        <vt:i4>386</vt:i4>
      </vt:variant>
      <vt:variant>
        <vt:i4>0</vt:i4>
      </vt:variant>
      <vt:variant>
        <vt:i4>5</vt:i4>
      </vt:variant>
      <vt:variant>
        <vt:lpwstr/>
      </vt:variant>
      <vt:variant>
        <vt:lpwstr>_Toc257298375</vt:lpwstr>
      </vt:variant>
      <vt:variant>
        <vt:i4>2031679</vt:i4>
      </vt:variant>
      <vt:variant>
        <vt:i4>380</vt:i4>
      </vt:variant>
      <vt:variant>
        <vt:i4>0</vt:i4>
      </vt:variant>
      <vt:variant>
        <vt:i4>5</vt:i4>
      </vt:variant>
      <vt:variant>
        <vt:lpwstr/>
      </vt:variant>
      <vt:variant>
        <vt:lpwstr>_Toc257298374</vt:lpwstr>
      </vt:variant>
      <vt:variant>
        <vt:i4>2031679</vt:i4>
      </vt:variant>
      <vt:variant>
        <vt:i4>374</vt:i4>
      </vt:variant>
      <vt:variant>
        <vt:i4>0</vt:i4>
      </vt:variant>
      <vt:variant>
        <vt:i4>5</vt:i4>
      </vt:variant>
      <vt:variant>
        <vt:lpwstr/>
      </vt:variant>
      <vt:variant>
        <vt:lpwstr>_Toc257298373</vt:lpwstr>
      </vt:variant>
      <vt:variant>
        <vt:i4>2031679</vt:i4>
      </vt:variant>
      <vt:variant>
        <vt:i4>368</vt:i4>
      </vt:variant>
      <vt:variant>
        <vt:i4>0</vt:i4>
      </vt:variant>
      <vt:variant>
        <vt:i4>5</vt:i4>
      </vt:variant>
      <vt:variant>
        <vt:lpwstr/>
      </vt:variant>
      <vt:variant>
        <vt:lpwstr>_Toc257298372</vt:lpwstr>
      </vt:variant>
      <vt:variant>
        <vt:i4>2031679</vt:i4>
      </vt:variant>
      <vt:variant>
        <vt:i4>362</vt:i4>
      </vt:variant>
      <vt:variant>
        <vt:i4>0</vt:i4>
      </vt:variant>
      <vt:variant>
        <vt:i4>5</vt:i4>
      </vt:variant>
      <vt:variant>
        <vt:lpwstr/>
      </vt:variant>
      <vt:variant>
        <vt:lpwstr>_Toc257298371</vt:lpwstr>
      </vt:variant>
      <vt:variant>
        <vt:i4>2031679</vt:i4>
      </vt:variant>
      <vt:variant>
        <vt:i4>356</vt:i4>
      </vt:variant>
      <vt:variant>
        <vt:i4>0</vt:i4>
      </vt:variant>
      <vt:variant>
        <vt:i4>5</vt:i4>
      </vt:variant>
      <vt:variant>
        <vt:lpwstr/>
      </vt:variant>
      <vt:variant>
        <vt:lpwstr>_Toc257298370</vt:lpwstr>
      </vt:variant>
      <vt:variant>
        <vt:i4>1966143</vt:i4>
      </vt:variant>
      <vt:variant>
        <vt:i4>350</vt:i4>
      </vt:variant>
      <vt:variant>
        <vt:i4>0</vt:i4>
      </vt:variant>
      <vt:variant>
        <vt:i4>5</vt:i4>
      </vt:variant>
      <vt:variant>
        <vt:lpwstr/>
      </vt:variant>
      <vt:variant>
        <vt:lpwstr>_Toc257298369</vt:lpwstr>
      </vt:variant>
      <vt:variant>
        <vt:i4>1966143</vt:i4>
      </vt:variant>
      <vt:variant>
        <vt:i4>344</vt:i4>
      </vt:variant>
      <vt:variant>
        <vt:i4>0</vt:i4>
      </vt:variant>
      <vt:variant>
        <vt:i4>5</vt:i4>
      </vt:variant>
      <vt:variant>
        <vt:lpwstr/>
      </vt:variant>
      <vt:variant>
        <vt:lpwstr>_Toc257298368</vt:lpwstr>
      </vt:variant>
      <vt:variant>
        <vt:i4>1966143</vt:i4>
      </vt:variant>
      <vt:variant>
        <vt:i4>338</vt:i4>
      </vt:variant>
      <vt:variant>
        <vt:i4>0</vt:i4>
      </vt:variant>
      <vt:variant>
        <vt:i4>5</vt:i4>
      </vt:variant>
      <vt:variant>
        <vt:lpwstr/>
      </vt:variant>
      <vt:variant>
        <vt:lpwstr>_Toc257298367</vt:lpwstr>
      </vt:variant>
      <vt:variant>
        <vt:i4>1966143</vt:i4>
      </vt:variant>
      <vt:variant>
        <vt:i4>332</vt:i4>
      </vt:variant>
      <vt:variant>
        <vt:i4>0</vt:i4>
      </vt:variant>
      <vt:variant>
        <vt:i4>5</vt:i4>
      </vt:variant>
      <vt:variant>
        <vt:lpwstr/>
      </vt:variant>
      <vt:variant>
        <vt:lpwstr>_Toc257298366</vt:lpwstr>
      </vt:variant>
      <vt:variant>
        <vt:i4>1966143</vt:i4>
      </vt:variant>
      <vt:variant>
        <vt:i4>326</vt:i4>
      </vt:variant>
      <vt:variant>
        <vt:i4>0</vt:i4>
      </vt:variant>
      <vt:variant>
        <vt:i4>5</vt:i4>
      </vt:variant>
      <vt:variant>
        <vt:lpwstr/>
      </vt:variant>
      <vt:variant>
        <vt:lpwstr>_Toc257298365</vt:lpwstr>
      </vt:variant>
      <vt:variant>
        <vt:i4>1966143</vt:i4>
      </vt:variant>
      <vt:variant>
        <vt:i4>320</vt:i4>
      </vt:variant>
      <vt:variant>
        <vt:i4>0</vt:i4>
      </vt:variant>
      <vt:variant>
        <vt:i4>5</vt:i4>
      </vt:variant>
      <vt:variant>
        <vt:lpwstr/>
      </vt:variant>
      <vt:variant>
        <vt:lpwstr>_Toc257298364</vt:lpwstr>
      </vt:variant>
      <vt:variant>
        <vt:i4>1966143</vt:i4>
      </vt:variant>
      <vt:variant>
        <vt:i4>314</vt:i4>
      </vt:variant>
      <vt:variant>
        <vt:i4>0</vt:i4>
      </vt:variant>
      <vt:variant>
        <vt:i4>5</vt:i4>
      </vt:variant>
      <vt:variant>
        <vt:lpwstr/>
      </vt:variant>
      <vt:variant>
        <vt:lpwstr>_Toc257298363</vt:lpwstr>
      </vt:variant>
      <vt:variant>
        <vt:i4>1966143</vt:i4>
      </vt:variant>
      <vt:variant>
        <vt:i4>308</vt:i4>
      </vt:variant>
      <vt:variant>
        <vt:i4>0</vt:i4>
      </vt:variant>
      <vt:variant>
        <vt:i4>5</vt:i4>
      </vt:variant>
      <vt:variant>
        <vt:lpwstr/>
      </vt:variant>
      <vt:variant>
        <vt:lpwstr>_Toc257298362</vt:lpwstr>
      </vt:variant>
      <vt:variant>
        <vt:i4>1966143</vt:i4>
      </vt:variant>
      <vt:variant>
        <vt:i4>302</vt:i4>
      </vt:variant>
      <vt:variant>
        <vt:i4>0</vt:i4>
      </vt:variant>
      <vt:variant>
        <vt:i4>5</vt:i4>
      </vt:variant>
      <vt:variant>
        <vt:lpwstr/>
      </vt:variant>
      <vt:variant>
        <vt:lpwstr>_Toc257298361</vt:lpwstr>
      </vt:variant>
      <vt:variant>
        <vt:i4>1966143</vt:i4>
      </vt:variant>
      <vt:variant>
        <vt:i4>296</vt:i4>
      </vt:variant>
      <vt:variant>
        <vt:i4>0</vt:i4>
      </vt:variant>
      <vt:variant>
        <vt:i4>5</vt:i4>
      </vt:variant>
      <vt:variant>
        <vt:lpwstr/>
      </vt:variant>
      <vt:variant>
        <vt:lpwstr>_Toc257298360</vt:lpwstr>
      </vt:variant>
      <vt:variant>
        <vt:i4>1900607</vt:i4>
      </vt:variant>
      <vt:variant>
        <vt:i4>290</vt:i4>
      </vt:variant>
      <vt:variant>
        <vt:i4>0</vt:i4>
      </vt:variant>
      <vt:variant>
        <vt:i4>5</vt:i4>
      </vt:variant>
      <vt:variant>
        <vt:lpwstr/>
      </vt:variant>
      <vt:variant>
        <vt:lpwstr>_Toc257298359</vt:lpwstr>
      </vt:variant>
      <vt:variant>
        <vt:i4>1900607</vt:i4>
      </vt:variant>
      <vt:variant>
        <vt:i4>284</vt:i4>
      </vt:variant>
      <vt:variant>
        <vt:i4>0</vt:i4>
      </vt:variant>
      <vt:variant>
        <vt:i4>5</vt:i4>
      </vt:variant>
      <vt:variant>
        <vt:lpwstr/>
      </vt:variant>
      <vt:variant>
        <vt:lpwstr>_Toc257298358</vt:lpwstr>
      </vt:variant>
      <vt:variant>
        <vt:i4>1900607</vt:i4>
      </vt:variant>
      <vt:variant>
        <vt:i4>278</vt:i4>
      </vt:variant>
      <vt:variant>
        <vt:i4>0</vt:i4>
      </vt:variant>
      <vt:variant>
        <vt:i4>5</vt:i4>
      </vt:variant>
      <vt:variant>
        <vt:lpwstr/>
      </vt:variant>
      <vt:variant>
        <vt:lpwstr>_Toc257298357</vt:lpwstr>
      </vt:variant>
      <vt:variant>
        <vt:i4>1900607</vt:i4>
      </vt:variant>
      <vt:variant>
        <vt:i4>272</vt:i4>
      </vt:variant>
      <vt:variant>
        <vt:i4>0</vt:i4>
      </vt:variant>
      <vt:variant>
        <vt:i4>5</vt:i4>
      </vt:variant>
      <vt:variant>
        <vt:lpwstr/>
      </vt:variant>
      <vt:variant>
        <vt:lpwstr>_Toc257298356</vt:lpwstr>
      </vt:variant>
      <vt:variant>
        <vt:i4>1900607</vt:i4>
      </vt:variant>
      <vt:variant>
        <vt:i4>266</vt:i4>
      </vt:variant>
      <vt:variant>
        <vt:i4>0</vt:i4>
      </vt:variant>
      <vt:variant>
        <vt:i4>5</vt:i4>
      </vt:variant>
      <vt:variant>
        <vt:lpwstr/>
      </vt:variant>
      <vt:variant>
        <vt:lpwstr>_Toc257298355</vt:lpwstr>
      </vt:variant>
      <vt:variant>
        <vt:i4>1900607</vt:i4>
      </vt:variant>
      <vt:variant>
        <vt:i4>260</vt:i4>
      </vt:variant>
      <vt:variant>
        <vt:i4>0</vt:i4>
      </vt:variant>
      <vt:variant>
        <vt:i4>5</vt:i4>
      </vt:variant>
      <vt:variant>
        <vt:lpwstr/>
      </vt:variant>
      <vt:variant>
        <vt:lpwstr>_Toc257298354</vt:lpwstr>
      </vt:variant>
      <vt:variant>
        <vt:i4>1900607</vt:i4>
      </vt:variant>
      <vt:variant>
        <vt:i4>254</vt:i4>
      </vt:variant>
      <vt:variant>
        <vt:i4>0</vt:i4>
      </vt:variant>
      <vt:variant>
        <vt:i4>5</vt:i4>
      </vt:variant>
      <vt:variant>
        <vt:lpwstr/>
      </vt:variant>
      <vt:variant>
        <vt:lpwstr>_Toc257298353</vt:lpwstr>
      </vt:variant>
      <vt:variant>
        <vt:i4>1900607</vt:i4>
      </vt:variant>
      <vt:variant>
        <vt:i4>248</vt:i4>
      </vt:variant>
      <vt:variant>
        <vt:i4>0</vt:i4>
      </vt:variant>
      <vt:variant>
        <vt:i4>5</vt:i4>
      </vt:variant>
      <vt:variant>
        <vt:lpwstr/>
      </vt:variant>
      <vt:variant>
        <vt:lpwstr>_Toc257298352</vt:lpwstr>
      </vt:variant>
      <vt:variant>
        <vt:i4>1900607</vt:i4>
      </vt:variant>
      <vt:variant>
        <vt:i4>242</vt:i4>
      </vt:variant>
      <vt:variant>
        <vt:i4>0</vt:i4>
      </vt:variant>
      <vt:variant>
        <vt:i4>5</vt:i4>
      </vt:variant>
      <vt:variant>
        <vt:lpwstr/>
      </vt:variant>
      <vt:variant>
        <vt:lpwstr>_Toc257298351</vt:lpwstr>
      </vt:variant>
      <vt:variant>
        <vt:i4>1900607</vt:i4>
      </vt:variant>
      <vt:variant>
        <vt:i4>236</vt:i4>
      </vt:variant>
      <vt:variant>
        <vt:i4>0</vt:i4>
      </vt:variant>
      <vt:variant>
        <vt:i4>5</vt:i4>
      </vt:variant>
      <vt:variant>
        <vt:lpwstr/>
      </vt:variant>
      <vt:variant>
        <vt:lpwstr>_Toc257298350</vt:lpwstr>
      </vt:variant>
      <vt:variant>
        <vt:i4>1835071</vt:i4>
      </vt:variant>
      <vt:variant>
        <vt:i4>230</vt:i4>
      </vt:variant>
      <vt:variant>
        <vt:i4>0</vt:i4>
      </vt:variant>
      <vt:variant>
        <vt:i4>5</vt:i4>
      </vt:variant>
      <vt:variant>
        <vt:lpwstr/>
      </vt:variant>
      <vt:variant>
        <vt:lpwstr>_Toc257298349</vt:lpwstr>
      </vt:variant>
      <vt:variant>
        <vt:i4>1835071</vt:i4>
      </vt:variant>
      <vt:variant>
        <vt:i4>224</vt:i4>
      </vt:variant>
      <vt:variant>
        <vt:i4>0</vt:i4>
      </vt:variant>
      <vt:variant>
        <vt:i4>5</vt:i4>
      </vt:variant>
      <vt:variant>
        <vt:lpwstr/>
      </vt:variant>
      <vt:variant>
        <vt:lpwstr>_Toc257298348</vt:lpwstr>
      </vt:variant>
      <vt:variant>
        <vt:i4>1835071</vt:i4>
      </vt:variant>
      <vt:variant>
        <vt:i4>218</vt:i4>
      </vt:variant>
      <vt:variant>
        <vt:i4>0</vt:i4>
      </vt:variant>
      <vt:variant>
        <vt:i4>5</vt:i4>
      </vt:variant>
      <vt:variant>
        <vt:lpwstr/>
      </vt:variant>
      <vt:variant>
        <vt:lpwstr>_Toc257298347</vt:lpwstr>
      </vt:variant>
      <vt:variant>
        <vt:i4>1835071</vt:i4>
      </vt:variant>
      <vt:variant>
        <vt:i4>212</vt:i4>
      </vt:variant>
      <vt:variant>
        <vt:i4>0</vt:i4>
      </vt:variant>
      <vt:variant>
        <vt:i4>5</vt:i4>
      </vt:variant>
      <vt:variant>
        <vt:lpwstr/>
      </vt:variant>
      <vt:variant>
        <vt:lpwstr>_Toc257298346</vt:lpwstr>
      </vt:variant>
      <vt:variant>
        <vt:i4>1835071</vt:i4>
      </vt:variant>
      <vt:variant>
        <vt:i4>206</vt:i4>
      </vt:variant>
      <vt:variant>
        <vt:i4>0</vt:i4>
      </vt:variant>
      <vt:variant>
        <vt:i4>5</vt:i4>
      </vt:variant>
      <vt:variant>
        <vt:lpwstr/>
      </vt:variant>
      <vt:variant>
        <vt:lpwstr>_Toc257298345</vt:lpwstr>
      </vt:variant>
      <vt:variant>
        <vt:i4>1835071</vt:i4>
      </vt:variant>
      <vt:variant>
        <vt:i4>200</vt:i4>
      </vt:variant>
      <vt:variant>
        <vt:i4>0</vt:i4>
      </vt:variant>
      <vt:variant>
        <vt:i4>5</vt:i4>
      </vt:variant>
      <vt:variant>
        <vt:lpwstr/>
      </vt:variant>
      <vt:variant>
        <vt:lpwstr>_Toc257298344</vt:lpwstr>
      </vt:variant>
      <vt:variant>
        <vt:i4>1835071</vt:i4>
      </vt:variant>
      <vt:variant>
        <vt:i4>194</vt:i4>
      </vt:variant>
      <vt:variant>
        <vt:i4>0</vt:i4>
      </vt:variant>
      <vt:variant>
        <vt:i4>5</vt:i4>
      </vt:variant>
      <vt:variant>
        <vt:lpwstr/>
      </vt:variant>
      <vt:variant>
        <vt:lpwstr>_Toc257298343</vt:lpwstr>
      </vt:variant>
      <vt:variant>
        <vt:i4>1835071</vt:i4>
      </vt:variant>
      <vt:variant>
        <vt:i4>188</vt:i4>
      </vt:variant>
      <vt:variant>
        <vt:i4>0</vt:i4>
      </vt:variant>
      <vt:variant>
        <vt:i4>5</vt:i4>
      </vt:variant>
      <vt:variant>
        <vt:lpwstr/>
      </vt:variant>
      <vt:variant>
        <vt:lpwstr>_Toc257298342</vt:lpwstr>
      </vt:variant>
      <vt:variant>
        <vt:i4>1835071</vt:i4>
      </vt:variant>
      <vt:variant>
        <vt:i4>182</vt:i4>
      </vt:variant>
      <vt:variant>
        <vt:i4>0</vt:i4>
      </vt:variant>
      <vt:variant>
        <vt:i4>5</vt:i4>
      </vt:variant>
      <vt:variant>
        <vt:lpwstr/>
      </vt:variant>
      <vt:variant>
        <vt:lpwstr>_Toc257298341</vt:lpwstr>
      </vt:variant>
      <vt:variant>
        <vt:i4>1835071</vt:i4>
      </vt:variant>
      <vt:variant>
        <vt:i4>176</vt:i4>
      </vt:variant>
      <vt:variant>
        <vt:i4>0</vt:i4>
      </vt:variant>
      <vt:variant>
        <vt:i4>5</vt:i4>
      </vt:variant>
      <vt:variant>
        <vt:lpwstr/>
      </vt:variant>
      <vt:variant>
        <vt:lpwstr>_Toc257298340</vt:lpwstr>
      </vt:variant>
      <vt:variant>
        <vt:i4>1769535</vt:i4>
      </vt:variant>
      <vt:variant>
        <vt:i4>170</vt:i4>
      </vt:variant>
      <vt:variant>
        <vt:i4>0</vt:i4>
      </vt:variant>
      <vt:variant>
        <vt:i4>5</vt:i4>
      </vt:variant>
      <vt:variant>
        <vt:lpwstr/>
      </vt:variant>
      <vt:variant>
        <vt:lpwstr>_Toc257298339</vt:lpwstr>
      </vt:variant>
      <vt:variant>
        <vt:i4>1769535</vt:i4>
      </vt:variant>
      <vt:variant>
        <vt:i4>164</vt:i4>
      </vt:variant>
      <vt:variant>
        <vt:i4>0</vt:i4>
      </vt:variant>
      <vt:variant>
        <vt:i4>5</vt:i4>
      </vt:variant>
      <vt:variant>
        <vt:lpwstr/>
      </vt:variant>
      <vt:variant>
        <vt:lpwstr>_Toc257298338</vt:lpwstr>
      </vt:variant>
      <vt:variant>
        <vt:i4>1769535</vt:i4>
      </vt:variant>
      <vt:variant>
        <vt:i4>158</vt:i4>
      </vt:variant>
      <vt:variant>
        <vt:i4>0</vt:i4>
      </vt:variant>
      <vt:variant>
        <vt:i4>5</vt:i4>
      </vt:variant>
      <vt:variant>
        <vt:lpwstr/>
      </vt:variant>
      <vt:variant>
        <vt:lpwstr>_Toc257298337</vt:lpwstr>
      </vt:variant>
      <vt:variant>
        <vt:i4>1769535</vt:i4>
      </vt:variant>
      <vt:variant>
        <vt:i4>152</vt:i4>
      </vt:variant>
      <vt:variant>
        <vt:i4>0</vt:i4>
      </vt:variant>
      <vt:variant>
        <vt:i4>5</vt:i4>
      </vt:variant>
      <vt:variant>
        <vt:lpwstr/>
      </vt:variant>
      <vt:variant>
        <vt:lpwstr>_Toc257298336</vt:lpwstr>
      </vt:variant>
      <vt:variant>
        <vt:i4>1769535</vt:i4>
      </vt:variant>
      <vt:variant>
        <vt:i4>146</vt:i4>
      </vt:variant>
      <vt:variant>
        <vt:i4>0</vt:i4>
      </vt:variant>
      <vt:variant>
        <vt:i4>5</vt:i4>
      </vt:variant>
      <vt:variant>
        <vt:lpwstr/>
      </vt:variant>
      <vt:variant>
        <vt:lpwstr>_Toc257298335</vt:lpwstr>
      </vt:variant>
      <vt:variant>
        <vt:i4>1769535</vt:i4>
      </vt:variant>
      <vt:variant>
        <vt:i4>140</vt:i4>
      </vt:variant>
      <vt:variant>
        <vt:i4>0</vt:i4>
      </vt:variant>
      <vt:variant>
        <vt:i4>5</vt:i4>
      </vt:variant>
      <vt:variant>
        <vt:lpwstr/>
      </vt:variant>
      <vt:variant>
        <vt:lpwstr>_Toc257298334</vt:lpwstr>
      </vt:variant>
      <vt:variant>
        <vt:i4>1769535</vt:i4>
      </vt:variant>
      <vt:variant>
        <vt:i4>134</vt:i4>
      </vt:variant>
      <vt:variant>
        <vt:i4>0</vt:i4>
      </vt:variant>
      <vt:variant>
        <vt:i4>5</vt:i4>
      </vt:variant>
      <vt:variant>
        <vt:lpwstr/>
      </vt:variant>
      <vt:variant>
        <vt:lpwstr>_Toc257298333</vt:lpwstr>
      </vt:variant>
      <vt:variant>
        <vt:i4>1769535</vt:i4>
      </vt:variant>
      <vt:variant>
        <vt:i4>128</vt:i4>
      </vt:variant>
      <vt:variant>
        <vt:i4>0</vt:i4>
      </vt:variant>
      <vt:variant>
        <vt:i4>5</vt:i4>
      </vt:variant>
      <vt:variant>
        <vt:lpwstr/>
      </vt:variant>
      <vt:variant>
        <vt:lpwstr>_Toc257298332</vt:lpwstr>
      </vt:variant>
      <vt:variant>
        <vt:i4>1769535</vt:i4>
      </vt:variant>
      <vt:variant>
        <vt:i4>122</vt:i4>
      </vt:variant>
      <vt:variant>
        <vt:i4>0</vt:i4>
      </vt:variant>
      <vt:variant>
        <vt:i4>5</vt:i4>
      </vt:variant>
      <vt:variant>
        <vt:lpwstr/>
      </vt:variant>
      <vt:variant>
        <vt:lpwstr>_Toc257298331</vt:lpwstr>
      </vt:variant>
      <vt:variant>
        <vt:i4>1769535</vt:i4>
      </vt:variant>
      <vt:variant>
        <vt:i4>116</vt:i4>
      </vt:variant>
      <vt:variant>
        <vt:i4>0</vt:i4>
      </vt:variant>
      <vt:variant>
        <vt:i4>5</vt:i4>
      </vt:variant>
      <vt:variant>
        <vt:lpwstr/>
      </vt:variant>
      <vt:variant>
        <vt:lpwstr>_Toc257298330</vt:lpwstr>
      </vt:variant>
      <vt:variant>
        <vt:i4>1703999</vt:i4>
      </vt:variant>
      <vt:variant>
        <vt:i4>110</vt:i4>
      </vt:variant>
      <vt:variant>
        <vt:i4>0</vt:i4>
      </vt:variant>
      <vt:variant>
        <vt:i4>5</vt:i4>
      </vt:variant>
      <vt:variant>
        <vt:lpwstr/>
      </vt:variant>
      <vt:variant>
        <vt:lpwstr>_Toc257298329</vt:lpwstr>
      </vt:variant>
      <vt:variant>
        <vt:i4>1703999</vt:i4>
      </vt:variant>
      <vt:variant>
        <vt:i4>104</vt:i4>
      </vt:variant>
      <vt:variant>
        <vt:i4>0</vt:i4>
      </vt:variant>
      <vt:variant>
        <vt:i4>5</vt:i4>
      </vt:variant>
      <vt:variant>
        <vt:lpwstr/>
      </vt:variant>
      <vt:variant>
        <vt:lpwstr>_Toc257298328</vt:lpwstr>
      </vt:variant>
      <vt:variant>
        <vt:i4>1703999</vt:i4>
      </vt:variant>
      <vt:variant>
        <vt:i4>98</vt:i4>
      </vt:variant>
      <vt:variant>
        <vt:i4>0</vt:i4>
      </vt:variant>
      <vt:variant>
        <vt:i4>5</vt:i4>
      </vt:variant>
      <vt:variant>
        <vt:lpwstr/>
      </vt:variant>
      <vt:variant>
        <vt:lpwstr>_Toc257298327</vt:lpwstr>
      </vt:variant>
      <vt:variant>
        <vt:i4>1703999</vt:i4>
      </vt:variant>
      <vt:variant>
        <vt:i4>92</vt:i4>
      </vt:variant>
      <vt:variant>
        <vt:i4>0</vt:i4>
      </vt:variant>
      <vt:variant>
        <vt:i4>5</vt:i4>
      </vt:variant>
      <vt:variant>
        <vt:lpwstr/>
      </vt:variant>
      <vt:variant>
        <vt:lpwstr>_Toc257298326</vt:lpwstr>
      </vt:variant>
      <vt:variant>
        <vt:i4>1703999</vt:i4>
      </vt:variant>
      <vt:variant>
        <vt:i4>86</vt:i4>
      </vt:variant>
      <vt:variant>
        <vt:i4>0</vt:i4>
      </vt:variant>
      <vt:variant>
        <vt:i4>5</vt:i4>
      </vt:variant>
      <vt:variant>
        <vt:lpwstr/>
      </vt:variant>
      <vt:variant>
        <vt:lpwstr>_Toc257298325</vt:lpwstr>
      </vt:variant>
      <vt:variant>
        <vt:i4>1703999</vt:i4>
      </vt:variant>
      <vt:variant>
        <vt:i4>80</vt:i4>
      </vt:variant>
      <vt:variant>
        <vt:i4>0</vt:i4>
      </vt:variant>
      <vt:variant>
        <vt:i4>5</vt:i4>
      </vt:variant>
      <vt:variant>
        <vt:lpwstr/>
      </vt:variant>
      <vt:variant>
        <vt:lpwstr>_Toc257298324</vt:lpwstr>
      </vt:variant>
      <vt:variant>
        <vt:i4>1703999</vt:i4>
      </vt:variant>
      <vt:variant>
        <vt:i4>74</vt:i4>
      </vt:variant>
      <vt:variant>
        <vt:i4>0</vt:i4>
      </vt:variant>
      <vt:variant>
        <vt:i4>5</vt:i4>
      </vt:variant>
      <vt:variant>
        <vt:lpwstr/>
      </vt:variant>
      <vt:variant>
        <vt:lpwstr>_Toc257298323</vt:lpwstr>
      </vt:variant>
      <vt:variant>
        <vt:i4>1703999</vt:i4>
      </vt:variant>
      <vt:variant>
        <vt:i4>68</vt:i4>
      </vt:variant>
      <vt:variant>
        <vt:i4>0</vt:i4>
      </vt:variant>
      <vt:variant>
        <vt:i4>5</vt:i4>
      </vt:variant>
      <vt:variant>
        <vt:lpwstr/>
      </vt:variant>
      <vt:variant>
        <vt:lpwstr>_Toc257298322</vt:lpwstr>
      </vt:variant>
      <vt:variant>
        <vt:i4>1703999</vt:i4>
      </vt:variant>
      <vt:variant>
        <vt:i4>62</vt:i4>
      </vt:variant>
      <vt:variant>
        <vt:i4>0</vt:i4>
      </vt:variant>
      <vt:variant>
        <vt:i4>5</vt:i4>
      </vt:variant>
      <vt:variant>
        <vt:lpwstr/>
      </vt:variant>
      <vt:variant>
        <vt:lpwstr>_Toc257298321</vt:lpwstr>
      </vt:variant>
      <vt:variant>
        <vt:i4>1703999</vt:i4>
      </vt:variant>
      <vt:variant>
        <vt:i4>56</vt:i4>
      </vt:variant>
      <vt:variant>
        <vt:i4>0</vt:i4>
      </vt:variant>
      <vt:variant>
        <vt:i4>5</vt:i4>
      </vt:variant>
      <vt:variant>
        <vt:lpwstr/>
      </vt:variant>
      <vt:variant>
        <vt:lpwstr>_Toc257298320</vt:lpwstr>
      </vt:variant>
      <vt:variant>
        <vt:i4>1638463</vt:i4>
      </vt:variant>
      <vt:variant>
        <vt:i4>50</vt:i4>
      </vt:variant>
      <vt:variant>
        <vt:i4>0</vt:i4>
      </vt:variant>
      <vt:variant>
        <vt:i4>5</vt:i4>
      </vt:variant>
      <vt:variant>
        <vt:lpwstr/>
      </vt:variant>
      <vt:variant>
        <vt:lpwstr>_Toc257298319</vt:lpwstr>
      </vt:variant>
      <vt:variant>
        <vt:i4>1638463</vt:i4>
      </vt:variant>
      <vt:variant>
        <vt:i4>44</vt:i4>
      </vt:variant>
      <vt:variant>
        <vt:i4>0</vt:i4>
      </vt:variant>
      <vt:variant>
        <vt:i4>5</vt:i4>
      </vt:variant>
      <vt:variant>
        <vt:lpwstr/>
      </vt:variant>
      <vt:variant>
        <vt:lpwstr>_Toc257298318</vt:lpwstr>
      </vt:variant>
      <vt:variant>
        <vt:i4>1638463</vt:i4>
      </vt:variant>
      <vt:variant>
        <vt:i4>38</vt:i4>
      </vt:variant>
      <vt:variant>
        <vt:i4>0</vt:i4>
      </vt:variant>
      <vt:variant>
        <vt:i4>5</vt:i4>
      </vt:variant>
      <vt:variant>
        <vt:lpwstr/>
      </vt:variant>
      <vt:variant>
        <vt:lpwstr>_Toc257298317</vt:lpwstr>
      </vt:variant>
      <vt:variant>
        <vt:i4>1638463</vt:i4>
      </vt:variant>
      <vt:variant>
        <vt:i4>32</vt:i4>
      </vt:variant>
      <vt:variant>
        <vt:i4>0</vt:i4>
      </vt:variant>
      <vt:variant>
        <vt:i4>5</vt:i4>
      </vt:variant>
      <vt:variant>
        <vt:lpwstr/>
      </vt:variant>
      <vt:variant>
        <vt:lpwstr>_Toc257298316</vt:lpwstr>
      </vt:variant>
      <vt:variant>
        <vt:i4>1638463</vt:i4>
      </vt:variant>
      <vt:variant>
        <vt:i4>26</vt:i4>
      </vt:variant>
      <vt:variant>
        <vt:i4>0</vt:i4>
      </vt:variant>
      <vt:variant>
        <vt:i4>5</vt:i4>
      </vt:variant>
      <vt:variant>
        <vt:lpwstr/>
      </vt:variant>
      <vt:variant>
        <vt:lpwstr>_Toc257298315</vt:lpwstr>
      </vt:variant>
      <vt:variant>
        <vt:i4>1638463</vt:i4>
      </vt:variant>
      <vt:variant>
        <vt:i4>20</vt:i4>
      </vt:variant>
      <vt:variant>
        <vt:i4>0</vt:i4>
      </vt:variant>
      <vt:variant>
        <vt:i4>5</vt:i4>
      </vt:variant>
      <vt:variant>
        <vt:lpwstr/>
      </vt:variant>
      <vt:variant>
        <vt:lpwstr>_Toc257298314</vt:lpwstr>
      </vt:variant>
      <vt:variant>
        <vt:i4>1638463</vt:i4>
      </vt:variant>
      <vt:variant>
        <vt:i4>14</vt:i4>
      </vt:variant>
      <vt:variant>
        <vt:i4>0</vt:i4>
      </vt:variant>
      <vt:variant>
        <vt:i4>5</vt:i4>
      </vt:variant>
      <vt:variant>
        <vt:lpwstr/>
      </vt:variant>
      <vt:variant>
        <vt:lpwstr>_Toc257298313</vt:lpwstr>
      </vt:variant>
      <vt:variant>
        <vt:i4>1638463</vt:i4>
      </vt:variant>
      <vt:variant>
        <vt:i4>8</vt:i4>
      </vt:variant>
      <vt:variant>
        <vt:i4>0</vt:i4>
      </vt:variant>
      <vt:variant>
        <vt:i4>5</vt:i4>
      </vt:variant>
      <vt:variant>
        <vt:lpwstr/>
      </vt:variant>
      <vt:variant>
        <vt:lpwstr>_Toc257298312</vt:lpwstr>
      </vt:variant>
      <vt:variant>
        <vt:i4>1638463</vt:i4>
      </vt:variant>
      <vt:variant>
        <vt:i4>2</vt:i4>
      </vt:variant>
      <vt:variant>
        <vt:i4>0</vt:i4>
      </vt:variant>
      <vt:variant>
        <vt:i4>5</vt:i4>
      </vt:variant>
      <vt:variant>
        <vt:lpwstr/>
      </vt:variant>
      <vt:variant>
        <vt:lpwstr>_Toc257298311</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subject>[insert owners in document properties]</dc:subject>
  <dc:creator>lalinv</dc:creator>
  <cp:keywords>[Insert version number in document properties</cp:keywords>
  <cp:lastModifiedBy>Hussain, Pinjari</cp:lastModifiedBy>
  <cp:revision>50</cp:revision>
  <dcterms:created xsi:type="dcterms:W3CDTF">2015-09-14T08:09:00Z</dcterms:created>
  <dcterms:modified xsi:type="dcterms:W3CDTF">2017-12-15T11:13:00Z</dcterms:modified>
  <cp:category>[Insert confidentiality level in document properties]</cp:category>
  <cp:contentStatus>Temlate Jan 2013</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0x01010084828C279491094D8D362D7469238DB2</vt:lpwstr>
  </property>
  <property fmtid="{D5CDD505-2E9C-101B-9397-08002B2CF9AE}" pid="3" name="KBKeywords">
    <vt:lpwstr>21</vt:lpwstr>
  </property>
  <property fmtid="{D5CDD505-2E9C-101B-9397-08002B2CF9AE}" pid="4" name="URL">
    <vt:lpwstr/>
  </property>
  <property fmtid="{D5CDD505-2E9C-101B-9397-08002B2CF9AE}" pid="5" name="FSObjType">
    <vt:lpwstr>0</vt:lpwstr>
  </property>
  <property fmtid="{D5CDD505-2E9C-101B-9397-08002B2CF9AE}" pid="6" name="Order">
    <vt:r8>32700</vt:r8>
  </property>
  <property fmtid="{D5CDD505-2E9C-101B-9397-08002B2CF9AE}" pid="7" name="FileDirRef">
    <vt:lpwstr>sites/EE_IOS_Projects/template/Shared Documents/Transition Governance/Project Plan/PGP</vt:lpwstr>
  </property>
  <property fmtid="{D5CDD505-2E9C-101B-9397-08002B2CF9AE}" pid="8" name="FileLeafRef">
    <vt:lpwstr>TR Project Governance Plan Project Name v1.00.docx</vt:lpwstr>
  </property>
</Properties>
</file>